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A3DB" w14:textId="63A72978" w:rsidR="002A165C" w:rsidRDefault="002A165C" w:rsidP="002A165C">
      <w:pPr>
        <w:pStyle w:val="Geenafstand"/>
        <w:rPr>
          <w:rFonts w:ascii="Times New Roman" w:hAnsi="Times New Roman" w:cs="Times New Roman"/>
          <w:b/>
          <w:bCs/>
          <w:sz w:val="24"/>
          <w:szCs w:val="24"/>
        </w:rPr>
      </w:pPr>
      <w:r>
        <w:rPr>
          <w:rFonts w:ascii="Times New Roman" w:hAnsi="Times New Roman" w:cs="Times New Roman"/>
          <w:b/>
          <w:bCs/>
          <w:sz w:val="24"/>
          <w:szCs w:val="24"/>
        </w:rPr>
        <w:t>Gegevens parochie heilig Kruis Sacramenten en Uitvaarten 2015-2022</w:t>
      </w:r>
    </w:p>
    <w:p w14:paraId="758B6FCF" w14:textId="77777777" w:rsidR="002A165C" w:rsidRDefault="002A165C" w:rsidP="002A165C">
      <w:pPr>
        <w:pStyle w:val="Geenafstand"/>
        <w:rPr>
          <w:rFonts w:ascii="Times New Roman" w:hAnsi="Times New Roman" w:cs="Times New Roman"/>
          <w:b/>
          <w:bCs/>
          <w:sz w:val="24"/>
          <w:szCs w:val="24"/>
        </w:rPr>
      </w:pPr>
    </w:p>
    <w:p w14:paraId="0EBB3F60" w14:textId="77777777" w:rsidR="002A165C" w:rsidRDefault="002A165C" w:rsidP="002A165C">
      <w:pPr>
        <w:pStyle w:val="Geenafstand"/>
        <w:rPr>
          <w:rFonts w:ascii="Times New Roman" w:hAnsi="Times New Roman" w:cs="Times New Roman"/>
          <w:b/>
          <w:bCs/>
          <w:sz w:val="24"/>
          <w:szCs w:val="24"/>
        </w:rPr>
      </w:pPr>
    </w:p>
    <w:p w14:paraId="4A9CD945" w14:textId="77777777" w:rsidR="002A165C" w:rsidRDefault="002A165C" w:rsidP="002A165C">
      <w:pPr>
        <w:pStyle w:val="Geenafstand"/>
        <w:rPr>
          <w:rFonts w:ascii="Times New Roman" w:hAnsi="Times New Roman" w:cs="Times New Roman"/>
          <w:b/>
          <w:bCs/>
          <w:sz w:val="24"/>
          <w:szCs w:val="24"/>
        </w:rPr>
      </w:pPr>
    </w:p>
    <w:p w14:paraId="45027385" w14:textId="4CA30A3F" w:rsidR="002A165C" w:rsidRDefault="002A165C" w:rsidP="002A165C">
      <w:pPr>
        <w:pStyle w:val="Geenafstand"/>
        <w:rPr>
          <w:rFonts w:ascii="Times New Roman" w:hAnsi="Times New Roman" w:cs="Times New Roman"/>
          <w:b/>
          <w:bCs/>
          <w:sz w:val="24"/>
          <w:szCs w:val="24"/>
        </w:rPr>
      </w:pPr>
      <w:r>
        <w:rPr>
          <w:rFonts w:ascii="Times New Roman" w:hAnsi="Times New Roman" w:cs="Times New Roman"/>
          <w:b/>
          <w:bCs/>
          <w:sz w:val="24"/>
          <w:szCs w:val="24"/>
        </w:rPr>
        <w:tab/>
        <w:t xml:space="preserve">Aantal parochianen parochie Heilig Kruis volgens </w:t>
      </w:r>
      <w:proofErr w:type="spellStart"/>
      <w:r>
        <w:rPr>
          <w:rFonts w:ascii="Times New Roman" w:hAnsi="Times New Roman" w:cs="Times New Roman"/>
          <w:b/>
          <w:bCs/>
          <w:sz w:val="24"/>
          <w:szCs w:val="24"/>
        </w:rPr>
        <w:t>Kaski</w:t>
      </w:r>
      <w:proofErr w:type="spellEnd"/>
      <w:r>
        <w:rPr>
          <w:rFonts w:ascii="Times New Roman" w:hAnsi="Times New Roman" w:cs="Times New Roman"/>
          <w:b/>
          <w:bCs/>
          <w:sz w:val="24"/>
          <w:szCs w:val="24"/>
        </w:rPr>
        <w:t>*.</w:t>
      </w:r>
    </w:p>
    <w:p w14:paraId="0A167EE6" w14:textId="77777777" w:rsidR="002A165C" w:rsidRDefault="002A165C" w:rsidP="002A165C">
      <w:pPr>
        <w:pStyle w:val="Geenafstand"/>
        <w:rPr>
          <w:rFonts w:ascii="Times New Roman" w:hAnsi="Times New Roman" w:cs="Times New Roman"/>
          <w:b/>
          <w:sz w:val="24"/>
          <w:szCs w:val="24"/>
        </w:rPr>
      </w:pPr>
    </w:p>
    <w:p w14:paraId="1C0EFF45"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2015</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5.847</w:t>
      </w:r>
    </w:p>
    <w:p w14:paraId="0663B903"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2016</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5.663</w:t>
      </w:r>
    </w:p>
    <w:p w14:paraId="3ABD4B62"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2017</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5.536</w:t>
      </w:r>
    </w:p>
    <w:p w14:paraId="0B01B749"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2018</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5.537</w:t>
      </w:r>
    </w:p>
    <w:p w14:paraId="5BE12656" w14:textId="77777777" w:rsidR="002A165C" w:rsidRPr="00444193"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 xml:space="preserve">2019 geen gegevens </w:t>
      </w:r>
      <w:proofErr w:type="spellStart"/>
      <w:r>
        <w:rPr>
          <w:rFonts w:ascii="Times New Roman" w:hAnsi="Times New Roman" w:cs="Times New Roman"/>
          <w:sz w:val="24"/>
          <w:szCs w:val="24"/>
        </w:rPr>
        <w:t>Kaski</w:t>
      </w:r>
      <w:proofErr w:type="spellEnd"/>
    </w:p>
    <w:p w14:paraId="6788A1A2"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 xml:space="preserve">2020 </w:t>
      </w:r>
      <w:r>
        <w:rPr>
          <w:rFonts w:ascii="Times New Roman" w:hAnsi="Times New Roman" w:cs="Times New Roman"/>
          <w:sz w:val="24"/>
          <w:szCs w:val="24"/>
        </w:rPr>
        <w:t xml:space="preserve">geen gegevens </w:t>
      </w:r>
      <w:proofErr w:type="spellStart"/>
      <w:r>
        <w:rPr>
          <w:rFonts w:ascii="Times New Roman" w:hAnsi="Times New Roman" w:cs="Times New Roman"/>
          <w:sz w:val="24"/>
          <w:szCs w:val="24"/>
        </w:rPr>
        <w:t>Kaski</w:t>
      </w:r>
      <w:proofErr w:type="spellEnd"/>
    </w:p>
    <w:p w14:paraId="7FADAF5F"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2021 volgens cijfers van onze ledenadministraties</w:t>
      </w:r>
      <w:r>
        <w:rPr>
          <w:rFonts w:ascii="Times New Roman" w:hAnsi="Times New Roman" w:cs="Times New Roman"/>
          <w:sz w:val="24"/>
          <w:szCs w:val="24"/>
        </w:rPr>
        <w:tab/>
      </w:r>
      <w:r>
        <w:rPr>
          <w:rFonts w:ascii="Times New Roman" w:hAnsi="Times New Roman" w:cs="Times New Roman"/>
          <w:sz w:val="24"/>
          <w:szCs w:val="24"/>
        </w:rPr>
        <w:tab/>
      </w:r>
      <w:r w:rsidRPr="00206878">
        <w:rPr>
          <w:rFonts w:ascii="Times New Roman" w:hAnsi="Times New Roman" w:cs="Times New Roman"/>
          <w:sz w:val="24"/>
          <w:szCs w:val="24"/>
        </w:rPr>
        <w:t>6.389</w:t>
      </w:r>
      <w:r w:rsidRPr="00206878">
        <w:rPr>
          <w:rFonts w:ascii="Times New Roman" w:hAnsi="Times New Roman" w:cs="Times New Roman"/>
          <w:sz w:val="24"/>
          <w:szCs w:val="24"/>
        </w:rPr>
        <w:tab/>
      </w:r>
    </w:p>
    <w:p w14:paraId="452DC274"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 xml:space="preserve">2022 geen gegevens </w:t>
      </w:r>
      <w:proofErr w:type="spellStart"/>
      <w:r>
        <w:rPr>
          <w:rFonts w:ascii="Times New Roman" w:hAnsi="Times New Roman" w:cs="Times New Roman"/>
          <w:sz w:val="24"/>
          <w:szCs w:val="24"/>
        </w:rPr>
        <w:t>Kaski</w:t>
      </w:r>
      <w:proofErr w:type="spellEnd"/>
    </w:p>
    <w:p w14:paraId="0789A832" w14:textId="77777777" w:rsidR="002A165C" w:rsidRPr="00D21330" w:rsidRDefault="002A165C" w:rsidP="002A165C">
      <w:pPr>
        <w:pStyle w:val="Geenafstand"/>
        <w:rPr>
          <w:rFonts w:ascii="Times New Roman" w:hAnsi="Times New Roman" w:cs="Times New Roman"/>
          <w:color w:val="FF0000"/>
          <w:sz w:val="24"/>
          <w:szCs w:val="24"/>
        </w:rPr>
      </w:pPr>
      <w:r>
        <w:rPr>
          <w:rFonts w:ascii="Times New Roman" w:hAnsi="Times New Roman" w:cs="Times New Roman"/>
          <w:sz w:val="24"/>
          <w:szCs w:val="24"/>
        </w:rPr>
        <w:tab/>
      </w:r>
    </w:p>
    <w:p w14:paraId="470647A7"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Aantal</w:t>
      </w:r>
      <w:r>
        <w:rPr>
          <w:rFonts w:ascii="Times New Roman" w:hAnsi="Times New Roman" w:cs="Times New Roman"/>
          <w:sz w:val="24"/>
          <w:szCs w:val="24"/>
        </w:rPr>
        <w:tab/>
      </w:r>
      <w:r>
        <w:rPr>
          <w:rFonts w:ascii="Times New Roman" w:hAnsi="Times New Roman" w:cs="Times New Roman"/>
          <w:sz w:val="24"/>
          <w:szCs w:val="24"/>
        </w:rPr>
        <w:tab/>
        <w:t>Aktie Kerkbalans</w:t>
      </w:r>
    </w:p>
    <w:p w14:paraId="56F7A211"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w:t>
      </w:r>
      <w:r>
        <w:rPr>
          <w:rFonts w:ascii="Times New Roman" w:hAnsi="Times New Roman" w:cs="Times New Roman"/>
          <w:sz w:val="24"/>
          <w:szCs w:val="24"/>
        </w:rPr>
        <w:tab/>
        <w:t>Adressen</w:t>
      </w:r>
    </w:p>
    <w:p w14:paraId="75113C31"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O.L.V. van Lourdes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618</w:t>
      </w:r>
      <w:proofErr w:type="gramEnd"/>
      <w:r>
        <w:rPr>
          <w:rFonts w:ascii="Times New Roman" w:hAnsi="Times New Roman" w:cs="Times New Roman"/>
          <w:sz w:val="24"/>
          <w:szCs w:val="24"/>
        </w:rPr>
        <w:tab/>
      </w:r>
      <w:r>
        <w:rPr>
          <w:rFonts w:ascii="Times New Roman" w:hAnsi="Times New Roman" w:cs="Times New Roman"/>
          <w:sz w:val="24"/>
          <w:szCs w:val="24"/>
        </w:rPr>
        <w:tab/>
        <w:t>201</w:t>
      </w:r>
      <w:r>
        <w:rPr>
          <w:rFonts w:ascii="Times New Roman" w:hAnsi="Times New Roman" w:cs="Times New Roman"/>
          <w:sz w:val="24"/>
          <w:szCs w:val="24"/>
        </w:rPr>
        <w:tab/>
        <w:t>134</w:t>
      </w:r>
    </w:p>
    <w:p w14:paraId="313F11B9"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H. Antonius van Padua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1.401</w:t>
      </w:r>
      <w:r>
        <w:rPr>
          <w:rFonts w:ascii="Times New Roman" w:hAnsi="Times New Roman" w:cs="Times New Roman"/>
          <w:sz w:val="24"/>
          <w:szCs w:val="24"/>
        </w:rPr>
        <w:tab/>
      </w:r>
      <w:r>
        <w:rPr>
          <w:rFonts w:ascii="Times New Roman" w:hAnsi="Times New Roman" w:cs="Times New Roman"/>
          <w:sz w:val="24"/>
          <w:szCs w:val="24"/>
        </w:rPr>
        <w:tab/>
        <w:t>726</w:t>
      </w:r>
      <w:r>
        <w:rPr>
          <w:rFonts w:ascii="Times New Roman" w:hAnsi="Times New Roman" w:cs="Times New Roman"/>
          <w:sz w:val="24"/>
          <w:szCs w:val="24"/>
        </w:rPr>
        <w:tab/>
        <w:t>484</w:t>
      </w:r>
    </w:p>
    <w:p w14:paraId="5B97ABAA"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Maria ten Hemelopneming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1.539</w:t>
      </w:r>
      <w:r>
        <w:rPr>
          <w:rFonts w:ascii="Times New Roman" w:hAnsi="Times New Roman" w:cs="Times New Roman"/>
          <w:sz w:val="24"/>
          <w:szCs w:val="24"/>
        </w:rPr>
        <w:tab/>
      </w:r>
      <w:r>
        <w:rPr>
          <w:rFonts w:ascii="Times New Roman" w:hAnsi="Times New Roman" w:cs="Times New Roman"/>
          <w:sz w:val="24"/>
          <w:szCs w:val="24"/>
        </w:rPr>
        <w:tab/>
        <w:t>362</w:t>
      </w:r>
      <w:r>
        <w:rPr>
          <w:rFonts w:ascii="Times New Roman" w:hAnsi="Times New Roman" w:cs="Times New Roman"/>
          <w:sz w:val="24"/>
          <w:szCs w:val="24"/>
        </w:rPr>
        <w:tab/>
        <w:t>241</w:t>
      </w:r>
    </w:p>
    <w:p w14:paraId="64A18135"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H. Willibrordus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1.629</w:t>
      </w:r>
      <w:r>
        <w:rPr>
          <w:rFonts w:ascii="Times New Roman" w:hAnsi="Times New Roman" w:cs="Times New Roman"/>
          <w:sz w:val="24"/>
          <w:szCs w:val="24"/>
        </w:rPr>
        <w:tab/>
      </w:r>
      <w:r>
        <w:rPr>
          <w:rFonts w:ascii="Times New Roman" w:hAnsi="Times New Roman" w:cs="Times New Roman"/>
          <w:sz w:val="24"/>
          <w:szCs w:val="24"/>
        </w:rPr>
        <w:tab/>
        <w:t>609</w:t>
      </w:r>
      <w:r>
        <w:rPr>
          <w:rFonts w:ascii="Times New Roman" w:hAnsi="Times New Roman" w:cs="Times New Roman"/>
          <w:sz w:val="24"/>
          <w:szCs w:val="24"/>
        </w:rPr>
        <w:tab/>
        <w:t>406</w:t>
      </w:r>
    </w:p>
    <w:p w14:paraId="22E6B00A"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H. Jozef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1.202</w:t>
      </w:r>
      <w:r>
        <w:rPr>
          <w:rFonts w:ascii="Times New Roman" w:hAnsi="Times New Roman" w:cs="Times New Roman"/>
          <w:sz w:val="24"/>
          <w:szCs w:val="24"/>
        </w:rPr>
        <w:tab/>
      </w:r>
      <w:r>
        <w:rPr>
          <w:rFonts w:ascii="Times New Roman" w:hAnsi="Times New Roman" w:cs="Times New Roman"/>
          <w:sz w:val="24"/>
          <w:szCs w:val="24"/>
        </w:rPr>
        <w:tab/>
        <w:t>615</w:t>
      </w:r>
      <w:r>
        <w:rPr>
          <w:rFonts w:ascii="Times New Roman" w:hAnsi="Times New Roman" w:cs="Times New Roman"/>
          <w:sz w:val="24"/>
          <w:szCs w:val="24"/>
        </w:rPr>
        <w:tab/>
        <w:t xml:space="preserve">410 </w:t>
      </w:r>
    </w:p>
    <w:p w14:paraId="06FC24B0" w14:textId="77777777" w:rsidR="002A165C" w:rsidRDefault="002A165C" w:rsidP="002A165C">
      <w:pPr>
        <w:pStyle w:val="Geenafstand"/>
        <w:rPr>
          <w:rFonts w:ascii="Times New Roman" w:hAnsi="Times New Roman" w:cs="Times New Roman"/>
          <w:sz w:val="24"/>
          <w:szCs w:val="24"/>
        </w:rPr>
      </w:pPr>
    </w:p>
    <w:p w14:paraId="12181822" w14:textId="77777777" w:rsidR="002A165C" w:rsidRDefault="002A165C" w:rsidP="002A165C">
      <w:pPr>
        <w:pStyle w:val="Geenafstand"/>
        <w:rPr>
          <w:rFonts w:ascii="Times New Roman" w:hAnsi="Times New Roman" w:cs="Times New Roman"/>
          <w:i/>
          <w:iCs/>
          <w:sz w:val="20"/>
          <w:szCs w:val="20"/>
        </w:rPr>
      </w:pPr>
      <w:r>
        <w:rPr>
          <w:rFonts w:ascii="Times New Roman" w:hAnsi="Times New Roman" w:cs="Times New Roman"/>
          <w:sz w:val="24"/>
          <w:szCs w:val="24"/>
        </w:rPr>
        <w:t>*</w:t>
      </w:r>
      <w:proofErr w:type="spellStart"/>
      <w:r w:rsidRPr="00714679">
        <w:rPr>
          <w:rFonts w:ascii="Times New Roman" w:hAnsi="Times New Roman" w:cs="Times New Roman"/>
          <w:i/>
          <w:iCs/>
          <w:sz w:val="20"/>
          <w:szCs w:val="20"/>
        </w:rPr>
        <w:t>Kaski</w:t>
      </w:r>
      <w:proofErr w:type="spellEnd"/>
      <w:r w:rsidRPr="00714679">
        <w:rPr>
          <w:rFonts w:ascii="Times New Roman" w:hAnsi="Times New Roman" w:cs="Times New Roman"/>
          <w:i/>
          <w:iCs/>
          <w:sz w:val="20"/>
          <w:szCs w:val="20"/>
        </w:rPr>
        <w:t>- cijfers en cijfers eigen Ledenadministratie verschillen altijd maar wij vinden</w:t>
      </w:r>
      <w:r>
        <w:rPr>
          <w:rFonts w:ascii="Times New Roman" w:hAnsi="Times New Roman" w:cs="Times New Roman"/>
          <w:i/>
          <w:iCs/>
          <w:sz w:val="20"/>
          <w:szCs w:val="20"/>
        </w:rPr>
        <w:t xml:space="preserve"> </w:t>
      </w:r>
      <w:r w:rsidRPr="00714679">
        <w:rPr>
          <w:rFonts w:ascii="Times New Roman" w:hAnsi="Times New Roman" w:cs="Times New Roman"/>
          <w:i/>
          <w:iCs/>
          <w:sz w:val="20"/>
          <w:szCs w:val="20"/>
        </w:rPr>
        <w:t>dit verschil wel heel groot.</w:t>
      </w:r>
    </w:p>
    <w:p w14:paraId="41627990" w14:textId="77777777" w:rsidR="002A165C" w:rsidRDefault="002A165C" w:rsidP="002A165C">
      <w:pPr>
        <w:pStyle w:val="Geenafstand"/>
        <w:rPr>
          <w:rFonts w:ascii="Times New Roman" w:hAnsi="Times New Roman" w:cs="Times New Roman"/>
          <w:i/>
          <w:iCs/>
          <w:sz w:val="20"/>
          <w:szCs w:val="20"/>
        </w:rPr>
      </w:pPr>
      <w:r>
        <w:rPr>
          <w:rFonts w:ascii="Times New Roman" w:hAnsi="Times New Roman" w:cs="Times New Roman"/>
          <w:i/>
          <w:iCs/>
          <w:sz w:val="20"/>
          <w:szCs w:val="20"/>
        </w:rPr>
        <w:t>Ons vermoeden is dat wellicht Locatie O.L.V. van Lourdes Mussel/ Kopstukken niet is meegeteld.</w:t>
      </w:r>
    </w:p>
    <w:p w14:paraId="79DE5F67" w14:textId="77777777" w:rsidR="002A165C" w:rsidRPr="00714679" w:rsidRDefault="002A165C" w:rsidP="002A165C">
      <w:pPr>
        <w:pStyle w:val="Geenafstand"/>
        <w:rPr>
          <w:rFonts w:ascii="Times New Roman" w:hAnsi="Times New Roman" w:cs="Times New Roman"/>
          <w:i/>
          <w:iCs/>
          <w:sz w:val="20"/>
          <w:szCs w:val="20"/>
        </w:rPr>
      </w:pPr>
      <w:r>
        <w:rPr>
          <w:rFonts w:ascii="Times New Roman" w:hAnsi="Times New Roman" w:cs="Times New Roman"/>
          <w:i/>
          <w:iCs/>
          <w:sz w:val="20"/>
          <w:szCs w:val="20"/>
        </w:rPr>
        <w:t>*Par, parochianen. Formule is het aantal adressen x 1,5 parochianen = het totaalaantal parochianen die deelnemen aan Aktie Kerkbalans.</w:t>
      </w:r>
    </w:p>
    <w:p w14:paraId="62FEE74E" w14:textId="77777777" w:rsidR="002A165C" w:rsidRDefault="002A165C" w:rsidP="002A165C">
      <w:pPr>
        <w:pStyle w:val="Geenafstand"/>
        <w:rPr>
          <w:rFonts w:ascii="Times New Roman" w:hAnsi="Times New Roman" w:cs="Times New Roman"/>
          <w:b/>
          <w:sz w:val="24"/>
          <w:szCs w:val="24"/>
        </w:rPr>
      </w:pPr>
    </w:p>
    <w:p w14:paraId="67FC82F6" w14:textId="77777777" w:rsidR="002A165C" w:rsidRDefault="002A165C" w:rsidP="002A165C">
      <w:pPr>
        <w:pStyle w:val="Geenafstand"/>
        <w:rPr>
          <w:rFonts w:ascii="Times New Roman" w:hAnsi="Times New Roman" w:cs="Times New Roman"/>
          <w:b/>
          <w:bCs/>
          <w:sz w:val="24"/>
          <w:szCs w:val="24"/>
        </w:rPr>
      </w:pPr>
    </w:p>
    <w:p w14:paraId="5D38F939" w14:textId="77777777" w:rsidR="002A165C" w:rsidRDefault="002A165C" w:rsidP="002A165C">
      <w:pPr>
        <w:pStyle w:val="Geenafstand"/>
        <w:rPr>
          <w:rFonts w:ascii="Times New Roman" w:hAnsi="Times New Roman" w:cs="Times New Roman"/>
          <w:b/>
          <w:bCs/>
          <w:sz w:val="24"/>
          <w:szCs w:val="24"/>
        </w:rPr>
      </w:pPr>
    </w:p>
    <w:p w14:paraId="6DBDE216" w14:textId="77777777" w:rsidR="002A165C" w:rsidRDefault="002A165C" w:rsidP="002A165C">
      <w:pPr>
        <w:pStyle w:val="Geenafstand"/>
        <w:rPr>
          <w:rFonts w:ascii="Times New Roman" w:hAnsi="Times New Roman" w:cs="Times New Roman"/>
          <w:b/>
          <w:bCs/>
          <w:sz w:val="24"/>
          <w:szCs w:val="24"/>
        </w:rPr>
      </w:pPr>
    </w:p>
    <w:p w14:paraId="289752CA" w14:textId="77777777" w:rsidR="002A165C" w:rsidRDefault="002A165C" w:rsidP="002A165C">
      <w:pPr>
        <w:pStyle w:val="Geenafstand"/>
        <w:rPr>
          <w:rFonts w:ascii="Times New Roman" w:hAnsi="Times New Roman" w:cs="Times New Roman"/>
          <w:b/>
          <w:bCs/>
          <w:sz w:val="24"/>
          <w:szCs w:val="24"/>
        </w:rPr>
      </w:pPr>
    </w:p>
    <w:p w14:paraId="504FDF55" w14:textId="77777777" w:rsidR="002A165C" w:rsidRDefault="002A165C" w:rsidP="002A165C">
      <w:pPr>
        <w:pStyle w:val="Geenafstand"/>
        <w:rPr>
          <w:rFonts w:ascii="Times New Roman" w:hAnsi="Times New Roman" w:cs="Times New Roman"/>
          <w:b/>
          <w:bCs/>
          <w:sz w:val="24"/>
          <w:szCs w:val="24"/>
        </w:rPr>
      </w:pPr>
    </w:p>
    <w:p w14:paraId="23379274" w14:textId="77777777" w:rsidR="002A165C" w:rsidRDefault="002A165C" w:rsidP="002A165C">
      <w:pPr>
        <w:pStyle w:val="Geenafstand"/>
        <w:rPr>
          <w:rFonts w:ascii="Times New Roman" w:hAnsi="Times New Roman" w:cs="Times New Roman"/>
          <w:b/>
          <w:bCs/>
          <w:sz w:val="24"/>
          <w:szCs w:val="24"/>
        </w:rPr>
      </w:pPr>
    </w:p>
    <w:p w14:paraId="25FA2610" w14:textId="77777777" w:rsidR="002A165C" w:rsidRDefault="002A165C" w:rsidP="002A165C">
      <w:pPr>
        <w:pStyle w:val="Geenafstand"/>
        <w:rPr>
          <w:rFonts w:ascii="Times New Roman" w:hAnsi="Times New Roman" w:cs="Times New Roman"/>
          <w:b/>
          <w:bCs/>
          <w:sz w:val="24"/>
          <w:szCs w:val="24"/>
        </w:rPr>
      </w:pPr>
    </w:p>
    <w:p w14:paraId="0892F6F4" w14:textId="77777777" w:rsidR="002A165C" w:rsidRDefault="002A165C" w:rsidP="002A165C">
      <w:pPr>
        <w:pStyle w:val="Geenafstand"/>
        <w:rPr>
          <w:rFonts w:ascii="Times New Roman" w:hAnsi="Times New Roman" w:cs="Times New Roman"/>
          <w:b/>
          <w:bCs/>
          <w:sz w:val="24"/>
          <w:szCs w:val="24"/>
        </w:rPr>
      </w:pPr>
    </w:p>
    <w:p w14:paraId="09189887" w14:textId="77777777" w:rsidR="002A165C" w:rsidRDefault="002A165C" w:rsidP="002A165C">
      <w:pPr>
        <w:pStyle w:val="Geenafstand"/>
        <w:rPr>
          <w:rFonts w:ascii="Times New Roman" w:hAnsi="Times New Roman" w:cs="Times New Roman"/>
          <w:b/>
          <w:bCs/>
          <w:sz w:val="24"/>
          <w:szCs w:val="24"/>
        </w:rPr>
      </w:pPr>
    </w:p>
    <w:p w14:paraId="0FA03B21" w14:textId="77777777" w:rsidR="002A165C" w:rsidRDefault="002A165C" w:rsidP="002A165C">
      <w:pPr>
        <w:pStyle w:val="Geenafstand"/>
        <w:rPr>
          <w:rFonts w:ascii="Times New Roman" w:hAnsi="Times New Roman" w:cs="Times New Roman"/>
          <w:b/>
          <w:bCs/>
          <w:sz w:val="24"/>
          <w:szCs w:val="24"/>
        </w:rPr>
      </w:pPr>
    </w:p>
    <w:p w14:paraId="11090A6D" w14:textId="77777777" w:rsidR="002A165C" w:rsidRDefault="002A165C" w:rsidP="002A165C">
      <w:pPr>
        <w:pStyle w:val="Geenafstand"/>
        <w:rPr>
          <w:rFonts w:ascii="Times New Roman" w:hAnsi="Times New Roman" w:cs="Times New Roman"/>
          <w:b/>
          <w:bCs/>
          <w:sz w:val="24"/>
          <w:szCs w:val="24"/>
        </w:rPr>
      </w:pPr>
    </w:p>
    <w:p w14:paraId="22E1BC3C" w14:textId="77777777" w:rsidR="002A165C" w:rsidRDefault="002A165C" w:rsidP="002A165C">
      <w:pPr>
        <w:pStyle w:val="Geenafstand"/>
        <w:rPr>
          <w:rFonts w:ascii="Times New Roman" w:hAnsi="Times New Roman" w:cs="Times New Roman"/>
          <w:b/>
          <w:bCs/>
          <w:sz w:val="24"/>
          <w:szCs w:val="24"/>
        </w:rPr>
      </w:pPr>
    </w:p>
    <w:p w14:paraId="48FF0BF5" w14:textId="77777777" w:rsidR="002A165C" w:rsidRDefault="002A165C" w:rsidP="002A165C">
      <w:pPr>
        <w:pStyle w:val="Geenafstand"/>
        <w:rPr>
          <w:rFonts w:ascii="Times New Roman" w:hAnsi="Times New Roman" w:cs="Times New Roman"/>
          <w:b/>
          <w:bCs/>
          <w:sz w:val="24"/>
          <w:szCs w:val="24"/>
        </w:rPr>
      </w:pPr>
    </w:p>
    <w:p w14:paraId="7B7A9EC0" w14:textId="77777777" w:rsidR="002A165C" w:rsidRDefault="002A165C" w:rsidP="002A165C">
      <w:pPr>
        <w:pStyle w:val="Geenafstand"/>
        <w:rPr>
          <w:rFonts w:ascii="Times New Roman" w:hAnsi="Times New Roman" w:cs="Times New Roman"/>
          <w:b/>
          <w:bCs/>
          <w:sz w:val="24"/>
          <w:szCs w:val="24"/>
        </w:rPr>
      </w:pPr>
    </w:p>
    <w:p w14:paraId="2A292968" w14:textId="77777777" w:rsidR="002A165C" w:rsidRDefault="002A165C" w:rsidP="002A165C">
      <w:pPr>
        <w:pStyle w:val="Geenafstand"/>
        <w:rPr>
          <w:rFonts w:ascii="Times New Roman" w:hAnsi="Times New Roman" w:cs="Times New Roman"/>
          <w:b/>
          <w:bCs/>
          <w:sz w:val="24"/>
          <w:szCs w:val="24"/>
        </w:rPr>
      </w:pPr>
    </w:p>
    <w:p w14:paraId="082645CA" w14:textId="77777777" w:rsidR="002A165C" w:rsidRDefault="002A165C" w:rsidP="002A165C">
      <w:pPr>
        <w:pStyle w:val="Geenafstand"/>
        <w:rPr>
          <w:rFonts w:ascii="Times New Roman" w:hAnsi="Times New Roman" w:cs="Times New Roman"/>
          <w:b/>
          <w:bCs/>
          <w:sz w:val="24"/>
          <w:szCs w:val="24"/>
        </w:rPr>
      </w:pPr>
    </w:p>
    <w:p w14:paraId="3F50030A" w14:textId="77777777" w:rsidR="002A165C" w:rsidRDefault="002A165C" w:rsidP="002A165C">
      <w:pPr>
        <w:pStyle w:val="Geenafstand"/>
        <w:rPr>
          <w:rFonts w:ascii="Times New Roman" w:hAnsi="Times New Roman" w:cs="Times New Roman"/>
          <w:b/>
          <w:bCs/>
          <w:sz w:val="24"/>
          <w:szCs w:val="24"/>
        </w:rPr>
      </w:pPr>
    </w:p>
    <w:p w14:paraId="7B917A5C" w14:textId="77777777" w:rsidR="002A165C" w:rsidRDefault="002A165C" w:rsidP="002A165C">
      <w:pPr>
        <w:pStyle w:val="Geenafstand"/>
        <w:rPr>
          <w:rFonts w:ascii="Times New Roman" w:hAnsi="Times New Roman" w:cs="Times New Roman"/>
          <w:b/>
          <w:bCs/>
          <w:sz w:val="24"/>
          <w:szCs w:val="24"/>
        </w:rPr>
      </w:pPr>
    </w:p>
    <w:p w14:paraId="17101290" w14:textId="77777777" w:rsidR="002A165C" w:rsidRDefault="002A165C" w:rsidP="002A165C">
      <w:pPr>
        <w:pStyle w:val="Geenafstand"/>
        <w:rPr>
          <w:rFonts w:ascii="Times New Roman" w:hAnsi="Times New Roman" w:cs="Times New Roman"/>
          <w:b/>
          <w:bCs/>
          <w:sz w:val="24"/>
          <w:szCs w:val="24"/>
        </w:rPr>
      </w:pPr>
    </w:p>
    <w:p w14:paraId="5EA4CA98" w14:textId="77777777" w:rsidR="002A165C" w:rsidRDefault="002A165C" w:rsidP="002A165C">
      <w:pPr>
        <w:pStyle w:val="Geenafstand"/>
        <w:rPr>
          <w:rFonts w:ascii="Times New Roman" w:hAnsi="Times New Roman" w:cs="Times New Roman"/>
          <w:b/>
          <w:bCs/>
          <w:sz w:val="24"/>
          <w:szCs w:val="24"/>
        </w:rPr>
      </w:pPr>
    </w:p>
    <w:p w14:paraId="72FD1078" w14:textId="77777777" w:rsidR="002A165C" w:rsidRDefault="002A165C" w:rsidP="002A165C">
      <w:pPr>
        <w:pStyle w:val="Geenafstand"/>
        <w:rPr>
          <w:rFonts w:ascii="Times New Roman" w:hAnsi="Times New Roman" w:cs="Times New Roman"/>
          <w:b/>
          <w:bCs/>
          <w:sz w:val="24"/>
          <w:szCs w:val="24"/>
        </w:rPr>
      </w:pPr>
    </w:p>
    <w:p w14:paraId="716DB0F8" w14:textId="77777777" w:rsidR="002A165C" w:rsidRDefault="002A165C" w:rsidP="002A165C">
      <w:pPr>
        <w:pStyle w:val="Geenafstand"/>
        <w:rPr>
          <w:rFonts w:ascii="Times New Roman" w:hAnsi="Times New Roman" w:cs="Times New Roman"/>
          <w:b/>
          <w:bCs/>
          <w:sz w:val="24"/>
          <w:szCs w:val="24"/>
        </w:rPr>
      </w:pPr>
    </w:p>
    <w:p w14:paraId="676509BA" w14:textId="77777777" w:rsidR="002A165C" w:rsidRDefault="002A165C" w:rsidP="002A165C">
      <w:pPr>
        <w:pStyle w:val="Geenafstand"/>
        <w:rPr>
          <w:rFonts w:ascii="Times New Roman" w:hAnsi="Times New Roman" w:cs="Times New Roman"/>
          <w:b/>
          <w:bCs/>
          <w:sz w:val="24"/>
          <w:szCs w:val="24"/>
        </w:rPr>
      </w:pPr>
    </w:p>
    <w:p w14:paraId="2A33212D" w14:textId="5CF70C8E" w:rsidR="002A165C" w:rsidRDefault="002A165C" w:rsidP="002A165C">
      <w:pPr>
        <w:pStyle w:val="Geenafstand"/>
        <w:rPr>
          <w:rFonts w:ascii="Times New Roman" w:hAnsi="Times New Roman" w:cs="Times New Roman"/>
          <w:b/>
          <w:bCs/>
          <w:sz w:val="24"/>
          <w:szCs w:val="24"/>
        </w:rPr>
      </w:pPr>
      <w:r>
        <w:rPr>
          <w:rFonts w:ascii="Times New Roman" w:hAnsi="Times New Roman" w:cs="Times New Roman"/>
          <w:b/>
          <w:bCs/>
          <w:sz w:val="24"/>
          <w:szCs w:val="24"/>
        </w:rPr>
        <w:lastRenderedPageBreak/>
        <w:t>Sacramenten</w:t>
      </w:r>
    </w:p>
    <w:p w14:paraId="068C97D0" w14:textId="77777777" w:rsidR="002A165C" w:rsidRPr="00E46BFC" w:rsidRDefault="002A165C" w:rsidP="002A165C">
      <w:pPr>
        <w:pStyle w:val="Geenafstand"/>
        <w:rPr>
          <w:rFonts w:ascii="Times New Roman" w:hAnsi="Times New Roman" w:cs="Times New Roman"/>
          <w:bCs/>
          <w:sz w:val="24"/>
          <w:szCs w:val="24"/>
        </w:rPr>
      </w:pPr>
    </w:p>
    <w:p w14:paraId="5AA8BF95" w14:textId="77777777" w:rsidR="002A165C" w:rsidRPr="00E46BF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 xml:space="preserve">Bij parochianen leeft er een wens om tot verdieping </w:t>
      </w:r>
      <w:r>
        <w:rPr>
          <w:rFonts w:ascii="Times New Roman" w:hAnsi="Times New Roman" w:cs="Times New Roman"/>
          <w:bCs/>
          <w:sz w:val="24"/>
          <w:szCs w:val="24"/>
        </w:rPr>
        <w:t xml:space="preserve">en soms ook een andere beleving te komen </w:t>
      </w:r>
      <w:r w:rsidRPr="00E46BFC">
        <w:rPr>
          <w:rFonts w:ascii="Times New Roman" w:hAnsi="Times New Roman" w:cs="Times New Roman"/>
          <w:bCs/>
          <w:sz w:val="24"/>
          <w:szCs w:val="24"/>
        </w:rPr>
        <w:t xml:space="preserve">van het geloof. Dit sluit aan bij een in het algemeen waargenomen tendens dat de rol van de kerk anders wordt. Niet meer een service-instituut maar een gemeenschap van leerlingen van Christus. Langzaam maar zeker zal er in de parochie toegewerkt moeten worden naar activiteiten die bij een gemeenschap van leerlingen hoort. Daarvoor is overdracht van kennis en spirituele vorming onontbeerlijk. </w:t>
      </w:r>
      <w:r>
        <w:rPr>
          <w:rFonts w:ascii="Times New Roman" w:hAnsi="Times New Roman" w:cs="Times New Roman"/>
          <w:bCs/>
          <w:sz w:val="24"/>
          <w:szCs w:val="24"/>
        </w:rPr>
        <w:t>Dit willen we op de volgende wijze bewerkstelligen.</w:t>
      </w:r>
    </w:p>
    <w:p w14:paraId="16CA99BD" w14:textId="77777777" w:rsidR="002A165C" w:rsidRPr="00E46BFC" w:rsidRDefault="002A165C" w:rsidP="002A165C">
      <w:pPr>
        <w:pStyle w:val="Geenafstand"/>
        <w:rPr>
          <w:rFonts w:ascii="Times New Roman" w:eastAsia="Times New Roman" w:hAnsi="Times New Roman" w:cs="Times New Roman"/>
          <w:sz w:val="24"/>
          <w:szCs w:val="24"/>
        </w:rPr>
      </w:pPr>
    </w:p>
    <w:p w14:paraId="75789CA2" w14:textId="77777777" w:rsidR="002A165C" w:rsidRPr="00E46BFC" w:rsidRDefault="002A165C" w:rsidP="002A165C">
      <w:pPr>
        <w:pStyle w:val="Geenafstand"/>
        <w:numPr>
          <w:ilvl w:val="0"/>
          <w:numId w:val="1"/>
        </w:numPr>
        <w:rPr>
          <w:rFonts w:ascii="Times New Roman" w:hAnsi="Times New Roman" w:cs="Times New Roman"/>
          <w:sz w:val="24"/>
          <w:szCs w:val="24"/>
          <w:u w:val="single"/>
        </w:rPr>
      </w:pPr>
      <w:r w:rsidRPr="00E46BFC">
        <w:rPr>
          <w:rFonts w:ascii="Times New Roman" w:hAnsi="Times New Roman" w:cs="Times New Roman"/>
          <w:sz w:val="24"/>
          <w:szCs w:val="24"/>
        </w:rPr>
        <w:t>Op 1 januari 2025 worden er in de sterke tijden minimaal 2 parochiële bezinningsbijeenkomsten plaats ter voorbereiding op Kerst of Pasen, toegankelijk voor alle parochianen en andere belangstellenden.</w:t>
      </w:r>
    </w:p>
    <w:p w14:paraId="2F1DDCCD" w14:textId="77777777" w:rsidR="002A165C" w:rsidRDefault="002A165C" w:rsidP="002A165C">
      <w:pPr>
        <w:pStyle w:val="Geenafstand"/>
        <w:rPr>
          <w:rFonts w:ascii="Times New Roman" w:hAnsi="Times New Roman" w:cs="Times New Roman"/>
          <w:sz w:val="24"/>
          <w:szCs w:val="24"/>
        </w:rPr>
      </w:pPr>
    </w:p>
    <w:p w14:paraId="27AC7852" w14:textId="77777777" w:rsidR="002A165C" w:rsidRPr="00E46BFC" w:rsidRDefault="002A165C" w:rsidP="002A165C">
      <w:pPr>
        <w:pStyle w:val="Geenafstand"/>
        <w:numPr>
          <w:ilvl w:val="0"/>
          <w:numId w:val="1"/>
        </w:numPr>
        <w:rPr>
          <w:rFonts w:ascii="Times New Roman" w:hAnsi="Times New Roman" w:cs="Times New Roman"/>
          <w:sz w:val="24"/>
          <w:szCs w:val="24"/>
          <w:u w:val="single"/>
        </w:rPr>
      </w:pPr>
      <w:r w:rsidRPr="00E46BFC">
        <w:rPr>
          <w:rFonts w:ascii="Times New Roman" w:hAnsi="Times New Roman" w:cs="Times New Roman"/>
          <w:sz w:val="24"/>
          <w:szCs w:val="24"/>
        </w:rPr>
        <w:t xml:space="preserve">Op 1 januari 2025 wordt 1 keer per jaar de Katholieke </w:t>
      </w:r>
      <w:proofErr w:type="spellStart"/>
      <w:r w:rsidRPr="00E46BFC">
        <w:rPr>
          <w:rFonts w:ascii="Times New Roman" w:hAnsi="Times New Roman" w:cs="Times New Roman"/>
          <w:sz w:val="24"/>
          <w:szCs w:val="24"/>
        </w:rPr>
        <w:t>Alphacursus</w:t>
      </w:r>
      <w:proofErr w:type="spellEnd"/>
      <w:r w:rsidRPr="00E46BFC">
        <w:rPr>
          <w:rFonts w:ascii="Times New Roman" w:hAnsi="Times New Roman" w:cs="Times New Roman"/>
          <w:sz w:val="24"/>
          <w:szCs w:val="24"/>
        </w:rPr>
        <w:t xml:space="preserve"> in de parochie aangeboden.</w:t>
      </w:r>
    </w:p>
    <w:p w14:paraId="1E909F15" w14:textId="77777777" w:rsidR="002A165C" w:rsidRDefault="002A165C" w:rsidP="002A165C">
      <w:pPr>
        <w:pStyle w:val="Geenafstand"/>
        <w:rPr>
          <w:rFonts w:ascii="Times New Roman" w:hAnsi="Times New Roman" w:cs="Times New Roman"/>
          <w:sz w:val="24"/>
          <w:szCs w:val="24"/>
        </w:rPr>
      </w:pPr>
    </w:p>
    <w:p w14:paraId="2D33B26F" w14:textId="77777777" w:rsidR="002A165C" w:rsidRPr="00E46BFC" w:rsidRDefault="002A165C" w:rsidP="002A165C">
      <w:pPr>
        <w:pStyle w:val="Geenafstand"/>
        <w:numPr>
          <w:ilvl w:val="0"/>
          <w:numId w:val="1"/>
        </w:numPr>
        <w:rPr>
          <w:rFonts w:ascii="Times New Roman" w:hAnsi="Times New Roman" w:cs="Times New Roman"/>
          <w:sz w:val="24"/>
          <w:szCs w:val="24"/>
          <w:u w:val="single"/>
        </w:rPr>
      </w:pPr>
      <w:r w:rsidRPr="00E46BFC">
        <w:rPr>
          <w:rFonts w:ascii="Times New Roman" w:hAnsi="Times New Roman" w:cs="Times New Roman"/>
          <w:sz w:val="24"/>
          <w:szCs w:val="24"/>
        </w:rPr>
        <w:t>We willen in goed overleg met de scholen kijken of en zo ja we in samenwerking met hen de schoolcatechese kunnen oppakken of verruimen.</w:t>
      </w:r>
    </w:p>
    <w:p w14:paraId="335122F1" w14:textId="77777777" w:rsidR="002A165C" w:rsidRDefault="002A165C" w:rsidP="002A165C">
      <w:pPr>
        <w:pStyle w:val="Geenafstand"/>
        <w:rPr>
          <w:rFonts w:ascii="Times New Roman" w:hAnsi="Times New Roman" w:cs="Times New Roman"/>
          <w:sz w:val="24"/>
          <w:szCs w:val="24"/>
        </w:rPr>
      </w:pPr>
    </w:p>
    <w:p w14:paraId="4AB6507E" w14:textId="77777777" w:rsidR="002A165C" w:rsidRPr="00E46BFC" w:rsidRDefault="002A165C" w:rsidP="002A165C">
      <w:pPr>
        <w:pStyle w:val="Geenafstand"/>
        <w:numPr>
          <w:ilvl w:val="0"/>
          <w:numId w:val="1"/>
        </w:numPr>
        <w:rPr>
          <w:rFonts w:ascii="Times New Roman" w:hAnsi="Times New Roman" w:cs="Times New Roman"/>
          <w:sz w:val="24"/>
          <w:szCs w:val="24"/>
          <w:u w:val="single"/>
        </w:rPr>
      </w:pPr>
      <w:r w:rsidRPr="00E46BFC">
        <w:rPr>
          <w:rFonts w:ascii="Times New Roman" w:hAnsi="Times New Roman" w:cs="Times New Roman"/>
          <w:sz w:val="24"/>
          <w:szCs w:val="24"/>
        </w:rPr>
        <w:t xml:space="preserve">De pastores willen onderzoeken, beginnende na coronatijd, of er animo is onder de ouders van Eerste Communicanten en Vormelingen om catechese te gaan volgen of </w:t>
      </w:r>
      <w:proofErr w:type="gramStart"/>
      <w:r w:rsidRPr="00E46BFC">
        <w:rPr>
          <w:rFonts w:ascii="Times New Roman" w:hAnsi="Times New Roman" w:cs="Times New Roman"/>
          <w:sz w:val="24"/>
          <w:szCs w:val="24"/>
        </w:rPr>
        <w:t>middels</w:t>
      </w:r>
      <w:proofErr w:type="gramEnd"/>
      <w:r w:rsidRPr="00E46BFC">
        <w:rPr>
          <w:rFonts w:ascii="Times New Roman" w:hAnsi="Times New Roman" w:cs="Times New Roman"/>
          <w:sz w:val="24"/>
          <w:szCs w:val="24"/>
        </w:rPr>
        <w:t xml:space="preserve"> geloofsgesprekken te komen tot geloofsverdieping. Dit kan de geloofsgemeenschappen op gelovige wijze versterken (kerkbezoek, participatie diverse activiteiten) en wellicht ook bestuurlijk (locatieraad, PB, vrijwilliger).</w:t>
      </w:r>
    </w:p>
    <w:p w14:paraId="4F3ABC8D" w14:textId="77777777" w:rsidR="002A165C" w:rsidRDefault="002A165C" w:rsidP="002A165C">
      <w:pPr>
        <w:pStyle w:val="Geenafstand"/>
        <w:rPr>
          <w:rFonts w:ascii="Times New Roman" w:eastAsia="Times New Roman" w:hAnsi="Times New Roman" w:cs="Times New Roman"/>
          <w:sz w:val="24"/>
          <w:szCs w:val="24"/>
        </w:rPr>
      </w:pPr>
    </w:p>
    <w:p w14:paraId="1B6051B4" w14:textId="77777777" w:rsidR="002A165C" w:rsidRPr="007225F7" w:rsidRDefault="002A165C" w:rsidP="002A165C">
      <w:pPr>
        <w:pStyle w:val="Geenafstand"/>
        <w:rPr>
          <w:rFonts w:ascii="Times New Roman" w:hAnsi="Times New Roman" w:cs="Times New Roman"/>
          <w:i/>
          <w:iCs/>
          <w:sz w:val="24"/>
          <w:szCs w:val="24"/>
        </w:rPr>
      </w:pPr>
      <w:r w:rsidRPr="007225F7">
        <w:rPr>
          <w:rFonts w:ascii="Times New Roman" w:hAnsi="Times New Roman" w:cs="Times New Roman"/>
          <w:i/>
          <w:iCs/>
          <w:sz w:val="24"/>
          <w:szCs w:val="24"/>
        </w:rPr>
        <w:t>Sacrament van het Doopsel</w:t>
      </w:r>
    </w:p>
    <w:p w14:paraId="592B301E" w14:textId="77777777" w:rsidR="002A165C" w:rsidRPr="00E46BFC" w:rsidRDefault="002A165C" w:rsidP="002A165C">
      <w:pPr>
        <w:pStyle w:val="Geenafstand"/>
        <w:rPr>
          <w:rFonts w:ascii="Times New Roman" w:hAnsi="Times New Roman" w:cs="Times New Roman"/>
          <w:sz w:val="24"/>
          <w:szCs w:val="24"/>
        </w:rPr>
      </w:pPr>
    </w:p>
    <w:p w14:paraId="68E1E4E9"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De pasto</w:t>
      </w:r>
      <w:r>
        <w:rPr>
          <w:rFonts w:ascii="Times New Roman" w:hAnsi="Times New Roman" w:cs="Times New Roman"/>
          <w:sz w:val="24"/>
          <w:szCs w:val="24"/>
        </w:rPr>
        <w:t>res</w:t>
      </w:r>
      <w:r w:rsidRPr="00E46BFC">
        <w:rPr>
          <w:rFonts w:ascii="Times New Roman" w:hAnsi="Times New Roman" w:cs="Times New Roman"/>
          <w:sz w:val="24"/>
          <w:szCs w:val="24"/>
        </w:rPr>
        <w:t xml:space="preserve"> gaat op huisbezoek voor het doopgesprek met de ouders. </w:t>
      </w:r>
    </w:p>
    <w:p w14:paraId="3D179BB5"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Daar wordt besproken wat het sacrament van het doopsel is.</w:t>
      </w:r>
    </w:p>
    <w:p w14:paraId="4DBD3928"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Daar wordt besproken waarom de ouders hun kindje willen laten dopen.</w:t>
      </w:r>
    </w:p>
    <w:p w14:paraId="6F469B87"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Omdat het doopgesprek ook direct een huisbezoek is kan het ook een eerste</w:t>
      </w:r>
    </w:p>
    <w:p w14:paraId="02C98EBF"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kennismaking zijn tussen ouders en pastoor</w:t>
      </w:r>
      <w:r>
        <w:rPr>
          <w:rFonts w:ascii="Times New Roman" w:hAnsi="Times New Roman" w:cs="Times New Roman"/>
          <w:sz w:val="24"/>
          <w:szCs w:val="24"/>
        </w:rPr>
        <w:t>/ diaken</w:t>
      </w:r>
      <w:r w:rsidRPr="00E46BFC">
        <w:rPr>
          <w:rFonts w:ascii="Times New Roman" w:hAnsi="Times New Roman" w:cs="Times New Roman"/>
          <w:sz w:val="24"/>
          <w:szCs w:val="24"/>
        </w:rPr>
        <w:t>. Zo komt ook altijd het werk van de</w:t>
      </w:r>
    </w:p>
    <w:p w14:paraId="0975DCE1"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ouders ter sprake. Dit kan een voordeel zijn in het ‘werven van vrijwilligers’ </w:t>
      </w:r>
    </w:p>
    <w:p w14:paraId="09A74CA8"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maar is uiteraard een eventueel bijkomstigheid. </w:t>
      </w:r>
    </w:p>
    <w:p w14:paraId="723473E1"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De aard van het gesprek ligt toch echt op de doop en de relatie van de ouders </w:t>
      </w:r>
    </w:p>
    <w:p w14:paraId="614E6BC9"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met Geloof en Kerk (Locatie).</w:t>
      </w:r>
    </w:p>
    <w:p w14:paraId="1889EA4B"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Na het vaststellen van de doopdatum en de viering, individueel of </w:t>
      </w:r>
    </w:p>
    <w:p w14:paraId="7DEE04C7"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tijdens de Eucharistie wordt er dan gedoopt.</w:t>
      </w:r>
    </w:p>
    <w:p w14:paraId="2F3A35B6"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Na de doop gaat de werkgroep die zich bezighoudt met doop- ouders </w:t>
      </w:r>
    </w:p>
    <w:p w14:paraId="672B64DA"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voor een tweede bezoek namens de Locatie.</w:t>
      </w:r>
    </w:p>
    <w:p w14:paraId="06C8E1F4"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Hopelijk wordt hiermee de band tussen doop- ouders en Locatie bevorderd.</w:t>
      </w:r>
    </w:p>
    <w:p w14:paraId="6391108D" w14:textId="77777777" w:rsidR="002A165C" w:rsidRPr="00E46BFC" w:rsidRDefault="002A165C" w:rsidP="002A165C">
      <w:pPr>
        <w:pStyle w:val="Geenafstand"/>
        <w:rPr>
          <w:rFonts w:ascii="Times New Roman" w:hAnsi="Times New Roman" w:cs="Times New Roman"/>
          <w:sz w:val="24"/>
          <w:szCs w:val="24"/>
        </w:rPr>
      </w:pPr>
    </w:p>
    <w:p w14:paraId="4F34D2EE" w14:textId="77777777" w:rsidR="002A165C" w:rsidRPr="00E46BFC" w:rsidRDefault="002A165C" w:rsidP="002A165C">
      <w:pPr>
        <w:pStyle w:val="Geenafstand"/>
        <w:rPr>
          <w:rFonts w:ascii="Times New Roman" w:hAnsi="Times New Roman" w:cs="Times New Roman"/>
          <w:i/>
          <w:iCs/>
          <w:sz w:val="24"/>
          <w:szCs w:val="24"/>
        </w:rPr>
      </w:pPr>
      <w:r w:rsidRPr="00E46BFC">
        <w:rPr>
          <w:rFonts w:ascii="Times New Roman" w:hAnsi="Times New Roman" w:cs="Times New Roman"/>
          <w:i/>
          <w:iCs/>
          <w:sz w:val="24"/>
          <w:szCs w:val="24"/>
        </w:rPr>
        <w:t>De nieuwste trend m.b.t. het sacrament van het Doopsel is dat men als ouders de kinderen nu zelf laten kiezen om de Eerste Communie te gaan ontvangen en men daarna besluit om voor de viering van de Eerste Communie het kind te laten dopen.</w:t>
      </w:r>
    </w:p>
    <w:p w14:paraId="388CC8E8" w14:textId="77777777" w:rsidR="002A165C" w:rsidRPr="00E46BFC" w:rsidRDefault="002A165C" w:rsidP="002A165C">
      <w:pPr>
        <w:pStyle w:val="Geenafstand"/>
        <w:rPr>
          <w:rFonts w:ascii="Times New Roman" w:hAnsi="Times New Roman" w:cs="Times New Roman"/>
          <w:sz w:val="24"/>
          <w:szCs w:val="24"/>
        </w:rPr>
      </w:pPr>
    </w:p>
    <w:p w14:paraId="0C043AF6" w14:textId="77777777" w:rsidR="002A165C" w:rsidRDefault="002A165C" w:rsidP="002A165C">
      <w:pPr>
        <w:pStyle w:val="Geenafstand"/>
        <w:rPr>
          <w:rFonts w:ascii="Times New Roman" w:hAnsi="Times New Roman" w:cs="Times New Roman"/>
          <w:bCs/>
          <w:i/>
          <w:iCs/>
          <w:sz w:val="24"/>
          <w:szCs w:val="24"/>
        </w:rPr>
      </w:pPr>
      <w:bookmarkStart w:id="0" w:name="_Hlk82082462"/>
    </w:p>
    <w:p w14:paraId="5F571815" w14:textId="77777777" w:rsidR="002A165C" w:rsidRDefault="002A165C" w:rsidP="002A165C">
      <w:pPr>
        <w:pStyle w:val="Geenafstand"/>
        <w:rPr>
          <w:rFonts w:ascii="Times New Roman" w:hAnsi="Times New Roman" w:cs="Times New Roman"/>
          <w:bCs/>
          <w:i/>
          <w:iCs/>
          <w:sz w:val="24"/>
          <w:szCs w:val="24"/>
        </w:rPr>
      </w:pPr>
    </w:p>
    <w:p w14:paraId="650F6CA5" w14:textId="767037B1" w:rsidR="002A165C" w:rsidRDefault="002A165C" w:rsidP="002A165C">
      <w:pPr>
        <w:pStyle w:val="Geenafstand"/>
        <w:rPr>
          <w:rFonts w:ascii="Times New Roman" w:hAnsi="Times New Roman" w:cs="Times New Roman"/>
          <w:bCs/>
          <w:i/>
          <w:iCs/>
          <w:sz w:val="24"/>
          <w:szCs w:val="24"/>
        </w:rPr>
      </w:pPr>
    </w:p>
    <w:p w14:paraId="4A156FD2" w14:textId="661E7C7D" w:rsidR="002A165C" w:rsidRDefault="002A165C" w:rsidP="002A165C">
      <w:pPr>
        <w:pStyle w:val="Geenafstand"/>
        <w:rPr>
          <w:rFonts w:ascii="Times New Roman" w:hAnsi="Times New Roman" w:cs="Times New Roman"/>
          <w:bCs/>
          <w:i/>
          <w:iCs/>
          <w:sz w:val="24"/>
          <w:szCs w:val="24"/>
        </w:rPr>
      </w:pPr>
      <w:r>
        <w:rPr>
          <w:rFonts w:ascii="Times New Roman" w:hAnsi="Times New Roman" w:cs="Times New Roman"/>
          <w:bCs/>
          <w:i/>
          <w:iCs/>
          <w:sz w:val="24"/>
          <w:szCs w:val="24"/>
        </w:rPr>
        <w:lastRenderedPageBreak/>
        <w:t>Sacrament van de Eucharistie, Eerste Communie</w:t>
      </w:r>
    </w:p>
    <w:p w14:paraId="3A9AA54C" w14:textId="59C41EF0" w:rsidR="002A165C" w:rsidRDefault="002A165C" w:rsidP="002A165C">
      <w:pPr>
        <w:pStyle w:val="Geenafstand"/>
        <w:rPr>
          <w:rFonts w:ascii="Times New Roman" w:hAnsi="Times New Roman" w:cs="Times New Roman"/>
          <w:bCs/>
          <w:i/>
          <w:iCs/>
          <w:sz w:val="24"/>
          <w:szCs w:val="24"/>
        </w:rPr>
      </w:pPr>
    </w:p>
    <w:p w14:paraId="687898D1" w14:textId="75BED7A3" w:rsidR="002A165C" w:rsidRPr="002A165C" w:rsidRDefault="002A165C" w:rsidP="002A165C">
      <w:pPr>
        <w:pStyle w:val="Geenafstand"/>
        <w:rPr>
          <w:rFonts w:ascii="Times New Roman" w:hAnsi="Times New Roman" w:cs="Times New Roman"/>
          <w:bCs/>
          <w:sz w:val="24"/>
          <w:szCs w:val="24"/>
        </w:rPr>
      </w:pPr>
      <w:r>
        <w:rPr>
          <w:rFonts w:ascii="Times New Roman" w:hAnsi="Times New Roman" w:cs="Times New Roman"/>
          <w:bCs/>
          <w:sz w:val="24"/>
          <w:szCs w:val="24"/>
        </w:rPr>
        <w:t>Er zal een centrale Eerste Communie catechese gegeven moeten worden gezien het dalende aantal Eerste Communicanten binnen onze parochie.</w:t>
      </w:r>
    </w:p>
    <w:p w14:paraId="6B56A7CC" w14:textId="77777777" w:rsidR="002A165C" w:rsidRDefault="002A165C" w:rsidP="002A165C">
      <w:pPr>
        <w:pStyle w:val="Geenafstand"/>
        <w:rPr>
          <w:rFonts w:ascii="Times New Roman" w:hAnsi="Times New Roman" w:cs="Times New Roman"/>
          <w:bCs/>
          <w:i/>
          <w:iCs/>
          <w:sz w:val="24"/>
          <w:szCs w:val="24"/>
        </w:rPr>
      </w:pPr>
    </w:p>
    <w:p w14:paraId="19569835" w14:textId="00377A2C" w:rsidR="002A165C" w:rsidRPr="007225F7" w:rsidRDefault="002A165C" w:rsidP="002A165C">
      <w:pPr>
        <w:pStyle w:val="Geenafstand"/>
        <w:rPr>
          <w:rFonts w:ascii="Times New Roman" w:hAnsi="Times New Roman" w:cs="Times New Roman"/>
          <w:bCs/>
          <w:i/>
          <w:iCs/>
          <w:sz w:val="24"/>
          <w:szCs w:val="24"/>
        </w:rPr>
      </w:pPr>
      <w:r w:rsidRPr="007225F7">
        <w:rPr>
          <w:rFonts w:ascii="Times New Roman" w:hAnsi="Times New Roman" w:cs="Times New Roman"/>
          <w:bCs/>
          <w:i/>
          <w:iCs/>
          <w:sz w:val="24"/>
          <w:szCs w:val="24"/>
        </w:rPr>
        <w:t>Sacrament van het Vormsel</w:t>
      </w:r>
    </w:p>
    <w:bookmarkEnd w:id="0"/>
    <w:p w14:paraId="2A19DC82" w14:textId="77777777" w:rsidR="002A165C" w:rsidRPr="00E46BFC" w:rsidRDefault="002A165C" w:rsidP="002A165C">
      <w:pPr>
        <w:pStyle w:val="Geenafstand"/>
        <w:rPr>
          <w:rFonts w:ascii="Times New Roman" w:hAnsi="Times New Roman" w:cs="Times New Roman"/>
          <w:bCs/>
          <w:sz w:val="24"/>
          <w:szCs w:val="24"/>
        </w:rPr>
      </w:pPr>
    </w:p>
    <w:p w14:paraId="3D2D23FE" w14:textId="77777777" w:rsidR="002A165C" w:rsidRPr="00E46BF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Vormselcatechese vindt in twee groepen gezamenlijk plaats, elke twee jaren.</w:t>
      </w:r>
    </w:p>
    <w:p w14:paraId="07CAAD08" w14:textId="77777777" w:rsidR="002A165C" w:rsidRPr="00E46BFC" w:rsidRDefault="002A165C" w:rsidP="002A165C">
      <w:pPr>
        <w:pStyle w:val="Geenafstand"/>
        <w:rPr>
          <w:rFonts w:ascii="Times New Roman" w:hAnsi="Times New Roman" w:cs="Times New Roman"/>
          <w:bCs/>
          <w:sz w:val="24"/>
          <w:szCs w:val="24"/>
        </w:rPr>
      </w:pPr>
    </w:p>
    <w:p w14:paraId="055CB2A6" w14:textId="77777777" w:rsidR="002A165C" w:rsidRPr="00E46BFC" w:rsidRDefault="002A165C" w:rsidP="002A165C">
      <w:pPr>
        <w:pStyle w:val="Geenafstand"/>
        <w:numPr>
          <w:ilvl w:val="0"/>
          <w:numId w:val="2"/>
        </w:numPr>
        <w:rPr>
          <w:rFonts w:ascii="Times New Roman" w:hAnsi="Times New Roman" w:cs="Times New Roman"/>
          <w:bCs/>
          <w:sz w:val="24"/>
          <w:szCs w:val="24"/>
        </w:rPr>
      </w:pPr>
      <w:r w:rsidRPr="00E46BFC">
        <w:rPr>
          <w:rFonts w:ascii="Times New Roman" w:hAnsi="Times New Roman" w:cs="Times New Roman"/>
          <w:bCs/>
          <w:sz w:val="24"/>
          <w:szCs w:val="24"/>
        </w:rPr>
        <w:t>Kopstukken, Zandberg en Stadskanaal samen.</w:t>
      </w:r>
    </w:p>
    <w:p w14:paraId="503E3A42" w14:textId="77777777" w:rsidR="002A165C" w:rsidRPr="00E46BFC" w:rsidRDefault="002A165C" w:rsidP="002A165C">
      <w:pPr>
        <w:pStyle w:val="Geenafstand"/>
        <w:rPr>
          <w:rFonts w:ascii="Times New Roman" w:hAnsi="Times New Roman" w:cs="Times New Roman"/>
          <w:bCs/>
          <w:sz w:val="24"/>
          <w:szCs w:val="24"/>
        </w:rPr>
      </w:pPr>
    </w:p>
    <w:p w14:paraId="7E4DD967" w14:textId="77777777" w:rsidR="002A165C" w:rsidRPr="00E46BFC" w:rsidRDefault="002A165C" w:rsidP="002A165C">
      <w:pPr>
        <w:pStyle w:val="Geenafstand"/>
        <w:numPr>
          <w:ilvl w:val="0"/>
          <w:numId w:val="2"/>
        </w:numPr>
        <w:rPr>
          <w:rFonts w:ascii="Times New Roman" w:hAnsi="Times New Roman" w:cs="Times New Roman"/>
          <w:bCs/>
          <w:sz w:val="24"/>
          <w:szCs w:val="24"/>
        </w:rPr>
      </w:pPr>
      <w:r w:rsidRPr="00E46BFC">
        <w:rPr>
          <w:rFonts w:ascii="Times New Roman" w:hAnsi="Times New Roman" w:cs="Times New Roman"/>
          <w:bCs/>
          <w:sz w:val="24"/>
          <w:szCs w:val="24"/>
        </w:rPr>
        <w:t>Musselkanaal en Ter Apel samen.</w:t>
      </w:r>
    </w:p>
    <w:p w14:paraId="0B9A460C" w14:textId="77777777" w:rsidR="002A165C" w:rsidRDefault="002A165C" w:rsidP="002A165C">
      <w:pPr>
        <w:pStyle w:val="Geenafstand"/>
        <w:rPr>
          <w:rFonts w:ascii="Times New Roman" w:hAnsi="Times New Roman" w:cs="Times New Roman"/>
          <w:bCs/>
          <w:sz w:val="24"/>
          <w:szCs w:val="24"/>
        </w:rPr>
      </w:pPr>
    </w:p>
    <w:p w14:paraId="387DF721" w14:textId="77777777" w:rsidR="002A165C" w:rsidRPr="00E46BFC" w:rsidRDefault="002A165C" w:rsidP="002A165C">
      <w:pPr>
        <w:pStyle w:val="Geenafstand"/>
        <w:rPr>
          <w:rFonts w:ascii="Times New Roman" w:hAnsi="Times New Roman" w:cs="Times New Roman"/>
          <w:sz w:val="24"/>
          <w:szCs w:val="24"/>
          <w:u w:val="single"/>
        </w:rPr>
      </w:pPr>
      <w:r w:rsidRPr="00E46BFC">
        <w:rPr>
          <w:rFonts w:ascii="Times New Roman" w:hAnsi="Times New Roman" w:cs="Times New Roman"/>
          <w:sz w:val="24"/>
          <w:szCs w:val="24"/>
        </w:rPr>
        <w:t>Op 1 januari 202</w:t>
      </w:r>
      <w:r>
        <w:rPr>
          <w:rFonts w:ascii="Times New Roman" w:hAnsi="Times New Roman" w:cs="Times New Roman"/>
          <w:sz w:val="24"/>
          <w:szCs w:val="24"/>
        </w:rPr>
        <w:t>5</w:t>
      </w:r>
      <w:r w:rsidRPr="00E46BFC">
        <w:rPr>
          <w:rFonts w:ascii="Times New Roman" w:hAnsi="Times New Roman" w:cs="Times New Roman"/>
          <w:sz w:val="24"/>
          <w:szCs w:val="24"/>
        </w:rPr>
        <w:t xml:space="preserve"> duurt de voorbereiding op het Vormsel 1 jaar, en begint in september met het bijwonen van de Vormselviering.</w:t>
      </w:r>
    </w:p>
    <w:p w14:paraId="537E6C60" w14:textId="77777777" w:rsidR="002A165C" w:rsidRPr="00E46BFC" w:rsidRDefault="002A165C" w:rsidP="002A165C">
      <w:pPr>
        <w:pStyle w:val="Geenafstand"/>
        <w:rPr>
          <w:rFonts w:ascii="Times New Roman" w:hAnsi="Times New Roman" w:cs="Times New Roman"/>
          <w:bCs/>
          <w:sz w:val="24"/>
          <w:szCs w:val="24"/>
        </w:rPr>
      </w:pPr>
    </w:p>
    <w:p w14:paraId="34109257" w14:textId="77777777" w:rsidR="002A165C" w:rsidRPr="00E46BF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Vormselvieringen worden gevierd als volgt:</w:t>
      </w:r>
    </w:p>
    <w:p w14:paraId="7ACAE9EB" w14:textId="77777777" w:rsidR="002A165C" w:rsidRPr="00E46BFC" w:rsidRDefault="002A165C" w:rsidP="002A165C">
      <w:pPr>
        <w:pStyle w:val="Geenafstand"/>
        <w:rPr>
          <w:rFonts w:ascii="Times New Roman" w:hAnsi="Times New Roman" w:cs="Times New Roman"/>
          <w:bCs/>
          <w:sz w:val="24"/>
          <w:szCs w:val="24"/>
        </w:rPr>
      </w:pPr>
    </w:p>
    <w:p w14:paraId="557CE62A" w14:textId="77777777" w:rsidR="002A165C" w:rsidRPr="00E46BF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Kopstukken, Zandberg en Stadskanaal samen.</w:t>
      </w:r>
    </w:p>
    <w:p w14:paraId="3396B499" w14:textId="77777777" w:rsidR="002A165C" w:rsidRPr="00E46BFC" w:rsidRDefault="002A165C" w:rsidP="002A165C">
      <w:pPr>
        <w:pStyle w:val="Geenafstand"/>
        <w:rPr>
          <w:rFonts w:ascii="Times New Roman" w:hAnsi="Times New Roman" w:cs="Times New Roman"/>
          <w:bCs/>
          <w:sz w:val="24"/>
          <w:szCs w:val="24"/>
        </w:rPr>
      </w:pPr>
    </w:p>
    <w:p w14:paraId="379B152B" w14:textId="77777777" w:rsidR="002A165C" w:rsidRPr="00E46BF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Musselkanaal en Ter Apel samen.</w:t>
      </w:r>
    </w:p>
    <w:p w14:paraId="5387E651" w14:textId="77777777" w:rsidR="002A165C" w:rsidRPr="00E46BFC" w:rsidRDefault="002A165C" w:rsidP="002A165C">
      <w:pPr>
        <w:pStyle w:val="Geenafstand"/>
        <w:rPr>
          <w:rFonts w:ascii="Times New Roman" w:hAnsi="Times New Roman" w:cs="Times New Roman"/>
          <w:bCs/>
          <w:sz w:val="24"/>
          <w:szCs w:val="24"/>
        </w:rPr>
      </w:pPr>
    </w:p>
    <w:p w14:paraId="1F9B8725" w14:textId="77777777" w:rsidR="002A165C" w:rsidRPr="00E46BF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 xml:space="preserve">Musselkanaal en Ter Apel </w:t>
      </w:r>
      <w:r>
        <w:rPr>
          <w:rFonts w:ascii="Times New Roman" w:hAnsi="Times New Roman" w:cs="Times New Roman"/>
          <w:bCs/>
          <w:sz w:val="24"/>
          <w:szCs w:val="24"/>
        </w:rPr>
        <w:t xml:space="preserve">gaan </w:t>
      </w:r>
      <w:r w:rsidRPr="00E46BFC">
        <w:rPr>
          <w:rFonts w:ascii="Times New Roman" w:hAnsi="Times New Roman" w:cs="Times New Roman"/>
          <w:bCs/>
          <w:sz w:val="24"/>
          <w:szCs w:val="24"/>
        </w:rPr>
        <w:t>samen de Vormselcatechese volgen en zal er ook voor die vormelingen één Vormselviering zijn.</w:t>
      </w:r>
    </w:p>
    <w:p w14:paraId="2C9C687D" w14:textId="77777777" w:rsidR="002A165C" w:rsidRPr="00E46BF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 xml:space="preserve">Bisschop van den Hout heeft een brief en materiaal doen uitgaan waarin hij dit </w:t>
      </w:r>
    </w:p>
    <w:p w14:paraId="07615948" w14:textId="77777777" w:rsidR="002A165C" w:rsidRDefault="002A165C" w:rsidP="002A165C">
      <w:pPr>
        <w:pStyle w:val="Geenafstand"/>
        <w:rPr>
          <w:rFonts w:ascii="Times New Roman" w:hAnsi="Times New Roman" w:cs="Times New Roman"/>
          <w:bCs/>
          <w:sz w:val="24"/>
          <w:szCs w:val="24"/>
        </w:rPr>
      </w:pPr>
      <w:r w:rsidRPr="00E46BFC">
        <w:rPr>
          <w:rFonts w:ascii="Times New Roman" w:hAnsi="Times New Roman" w:cs="Times New Roman"/>
          <w:bCs/>
          <w:sz w:val="24"/>
          <w:szCs w:val="24"/>
        </w:rPr>
        <w:t>wenselijk vindt voor alle parochies in het bisdom Groningen Leeuwarden.</w:t>
      </w:r>
    </w:p>
    <w:p w14:paraId="3CAAD8C7" w14:textId="77777777" w:rsidR="002A165C" w:rsidRDefault="002A165C" w:rsidP="002A165C">
      <w:pPr>
        <w:pStyle w:val="Geenafstand"/>
        <w:rPr>
          <w:rFonts w:ascii="Times New Roman" w:hAnsi="Times New Roman" w:cs="Times New Roman"/>
          <w:i/>
          <w:iCs/>
          <w:sz w:val="24"/>
          <w:szCs w:val="24"/>
        </w:rPr>
      </w:pPr>
    </w:p>
    <w:p w14:paraId="014B17EC" w14:textId="77777777" w:rsidR="002A165C" w:rsidRPr="007225F7" w:rsidRDefault="002A165C" w:rsidP="002A165C">
      <w:pPr>
        <w:pStyle w:val="Geenafstand"/>
        <w:rPr>
          <w:rFonts w:ascii="Times New Roman" w:hAnsi="Times New Roman" w:cs="Times New Roman"/>
          <w:i/>
          <w:iCs/>
          <w:sz w:val="24"/>
          <w:szCs w:val="24"/>
        </w:rPr>
      </w:pPr>
      <w:r w:rsidRPr="007225F7">
        <w:rPr>
          <w:rFonts w:ascii="Times New Roman" w:hAnsi="Times New Roman" w:cs="Times New Roman"/>
          <w:i/>
          <w:iCs/>
          <w:sz w:val="24"/>
          <w:szCs w:val="24"/>
        </w:rPr>
        <w:t>Sacrament van het Huwelijk</w:t>
      </w:r>
    </w:p>
    <w:p w14:paraId="38E1731B" w14:textId="77777777" w:rsidR="002A165C" w:rsidRDefault="002A165C" w:rsidP="002A165C">
      <w:pPr>
        <w:pStyle w:val="Geenafstand"/>
        <w:rPr>
          <w:rFonts w:ascii="Times New Roman" w:hAnsi="Times New Roman" w:cs="Times New Roman"/>
          <w:sz w:val="24"/>
          <w:szCs w:val="24"/>
        </w:rPr>
      </w:pPr>
    </w:p>
    <w:p w14:paraId="3C099965"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Huwelijksvoorbereiding neemt ongeveer 6 maanden in beslag.</w:t>
      </w:r>
    </w:p>
    <w:p w14:paraId="574E7AAD"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Eerste gesprek om de huwelijksformulieren in te vullen is bij de pastoor op de pastorie.</w:t>
      </w:r>
    </w:p>
    <w:p w14:paraId="78C52785"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Alle vervolggesprekken zijn bij het toekomstige echtpaar thuis.</w:t>
      </w:r>
      <w:r>
        <w:rPr>
          <w:rFonts w:ascii="Times New Roman" w:hAnsi="Times New Roman" w:cs="Times New Roman"/>
          <w:sz w:val="24"/>
          <w:szCs w:val="24"/>
        </w:rPr>
        <w:t xml:space="preserve"> De gesprekken gaan over geloof, hoop en liefde en dit alles in het licht van het leven van de echtparen verbonden met de Schrift, de Kerk en de wereld.</w:t>
      </w:r>
    </w:p>
    <w:p w14:paraId="3E8A1001" w14:textId="77777777" w:rsidR="002A165C" w:rsidRPr="00E46BF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Ook wordt de liturgie van het Huwelijk besproken en vormgegeven om van hieruit de aard van het Huwelijk te benoemen.</w:t>
      </w:r>
    </w:p>
    <w:p w14:paraId="5194C569" w14:textId="77777777" w:rsidR="002A165C" w:rsidRPr="00E46BFC" w:rsidRDefault="002A165C" w:rsidP="002A165C">
      <w:pPr>
        <w:pStyle w:val="Geenafstand"/>
        <w:rPr>
          <w:rFonts w:ascii="Times New Roman" w:hAnsi="Times New Roman" w:cs="Times New Roman"/>
          <w:sz w:val="24"/>
          <w:szCs w:val="24"/>
        </w:rPr>
      </w:pPr>
    </w:p>
    <w:p w14:paraId="4333A81F" w14:textId="77777777" w:rsidR="002A165C" w:rsidRDefault="002A165C" w:rsidP="002A165C">
      <w:pPr>
        <w:pStyle w:val="Geenafstand"/>
        <w:rPr>
          <w:rFonts w:ascii="Times New Roman" w:hAnsi="Times New Roman" w:cs="Times New Roman"/>
          <w:i/>
          <w:iCs/>
          <w:sz w:val="24"/>
          <w:szCs w:val="24"/>
        </w:rPr>
      </w:pPr>
    </w:p>
    <w:p w14:paraId="49B70CC7" w14:textId="77777777" w:rsidR="002A165C" w:rsidRDefault="002A165C" w:rsidP="002A165C">
      <w:pPr>
        <w:pStyle w:val="Geenafstand"/>
        <w:rPr>
          <w:rFonts w:ascii="Times New Roman" w:hAnsi="Times New Roman" w:cs="Times New Roman"/>
          <w:i/>
          <w:iCs/>
          <w:sz w:val="24"/>
          <w:szCs w:val="24"/>
        </w:rPr>
      </w:pPr>
    </w:p>
    <w:p w14:paraId="4932E090" w14:textId="77777777" w:rsidR="002A165C" w:rsidRDefault="002A165C" w:rsidP="002A165C">
      <w:pPr>
        <w:pStyle w:val="Geenafstand"/>
        <w:rPr>
          <w:rFonts w:ascii="Times New Roman" w:hAnsi="Times New Roman" w:cs="Times New Roman"/>
          <w:i/>
          <w:iCs/>
          <w:sz w:val="24"/>
          <w:szCs w:val="24"/>
        </w:rPr>
      </w:pPr>
    </w:p>
    <w:p w14:paraId="3E063FA3" w14:textId="77777777" w:rsidR="002A165C" w:rsidRDefault="002A165C" w:rsidP="002A165C">
      <w:pPr>
        <w:pStyle w:val="Geenafstand"/>
        <w:rPr>
          <w:rFonts w:ascii="Times New Roman" w:hAnsi="Times New Roman" w:cs="Times New Roman"/>
          <w:i/>
          <w:iCs/>
          <w:sz w:val="24"/>
          <w:szCs w:val="24"/>
        </w:rPr>
      </w:pPr>
    </w:p>
    <w:p w14:paraId="51EFBCDA" w14:textId="77777777" w:rsidR="002A165C" w:rsidRDefault="002A165C" w:rsidP="002A165C">
      <w:pPr>
        <w:pStyle w:val="Geenafstand"/>
        <w:rPr>
          <w:rFonts w:ascii="Times New Roman" w:hAnsi="Times New Roman" w:cs="Times New Roman"/>
          <w:i/>
          <w:iCs/>
          <w:sz w:val="24"/>
          <w:szCs w:val="24"/>
        </w:rPr>
      </w:pPr>
    </w:p>
    <w:p w14:paraId="521186D0" w14:textId="77777777" w:rsidR="002A165C" w:rsidRDefault="002A165C" w:rsidP="002A165C">
      <w:pPr>
        <w:pStyle w:val="Geenafstand"/>
        <w:rPr>
          <w:rFonts w:ascii="Times New Roman" w:hAnsi="Times New Roman" w:cs="Times New Roman"/>
          <w:i/>
          <w:iCs/>
          <w:sz w:val="24"/>
          <w:szCs w:val="24"/>
        </w:rPr>
      </w:pPr>
    </w:p>
    <w:p w14:paraId="5E823154" w14:textId="77777777" w:rsidR="002A165C" w:rsidRDefault="002A165C" w:rsidP="002A165C">
      <w:pPr>
        <w:pStyle w:val="Geenafstand"/>
        <w:rPr>
          <w:rFonts w:ascii="Times New Roman" w:hAnsi="Times New Roman" w:cs="Times New Roman"/>
          <w:i/>
          <w:iCs/>
          <w:sz w:val="24"/>
          <w:szCs w:val="24"/>
        </w:rPr>
      </w:pPr>
    </w:p>
    <w:p w14:paraId="1BD6584D" w14:textId="77777777" w:rsidR="002A165C" w:rsidRDefault="002A165C" w:rsidP="002A165C">
      <w:pPr>
        <w:pStyle w:val="Geenafstand"/>
        <w:rPr>
          <w:rFonts w:ascii="Times New Roman" w:hAnsi="Times New Roman" w:cs="Times New Roman"/>
          <w:i/>
          <w:iCs/>
          <w:sz w:val="24"/>
          <w:szCs w:val="24"/>
        </w:rPr>
      </w:pPr>
    </w:p>
    <w:p w14:paraId="50FAAEE5" w14:textId="77777777" w:rsidR="002A165C" w:rsidRDefault="002A165C" w:rsidP="002A165C">
      <w:pPr>
        <w:pStyle w:val="Geenafstand"/>
        <w:rPr>
          <w:rFonts w:ascii="Times New Roman" w:hAnsi="Times New Roman" w:cs="Times New Roman"/>
          <w:i/>
          <w:iCs/>
          <w:sz w:val="24"/>
          <w:szCs w:val="24"/>
        </w:rPr>
      </w:pPr>
    </w:p>
    <w:p w14:paraId="73939052" w14:textId="77777777" w:rsidR="002A165C" w:rsidRDefault="002A165C" w:rsidP="002A165C">
      <w:pPr>
        <w:pStyle w:val="Geenafstand"/>
        <w:rPr>
          <w:rFonts w:ascii="Times New Roman" w:hAnsi="Times New Roman" w:cs="Times New Roman"/>
          <w:i/>
          <w:iCs/>
          <w:sz w:val="24"/>
          <w:szCs w:val="24"/>
        </w:rPr>
      </w:pPr>
    </w:p>
    <w:p w14:paraId="4FFDA9B7" w14:textId="77777777" w:rsidR="002A165C" w:rsidRDefault="002A165C" w:rsidP="002A165C">
      <w:pPr>
        <w:pStyle w:val="Geenafstand"/>
        <w:rPr>
          <w:rFonts w:ascii="Times New Roman" w:hAnsi="Times New Roman" w:cs="Times New Roman"/>
          <w:i/>
          <w:iCs/>
          <w:sz w:val="24"/>
          <w:szCs w:val="24"/>
        </w:rPr>
      </w:pPr>
    </w:p>
    <w:p w14:paraId="1FAB27D7" w14:textId="77777777" w:rsidR="002A165C" w:rsidRDefault="002A165C" w:rsidP="002A165C">
      <w:pPr>
        <w:pStyle w:val="Geenafstand"/>
        <w:rPr>
          <w:rFonts w:ascii="Times New Roman" w:hAnsi="Times New Roman" w:cs="Times New Roman"/>
          <w:i/>
          <w:iCs/>
          <w:sz w:val="24"/>
          <w:szCs w:val="24"/>
        </w:rPr>
      </w:pPr>
    </w:p>
    <w:p w14:paraId="7A7FC166" w14:textId="77777777" w:rsidR="002A165C" w:rsidRDefault="002A165C" w:rsidP="002A165C">
      <w:pPr>
        <w:pStyle w:val="Geenafstand"/>
        <w:rPr>
          <w:rFonts w:ascii="Times New Roman" w:hAnsi="Times New Roman" w:cs="Times New Roman"/>
          <w:i/>
          <w:iCs/>
          <w:sz w:val="24"/>
          <w:szCs w:val="24"/>
        </w:rPr>
      </w:pPr>
    </w:p>
    <w:p w14:paraId="53663F2F" w14:textId="04242A84" w:rsidR="002A165C" w:rsidRPr="007225F7" w:rsidRDefault="002A165C" w:rsidP="002A165C">
      <w:pPr>
        <w:pStyle w:val="Geenafstand"/>
        <w:rPr>
          <w:rFonts w:ascii="Times New Roman" w:hAnsi="Times New Roman" w:cs="Times New Roman"/>
          <w:i/>
          <w:iCs/>
          <w:sz w:val="24"/>
          <w:szCs w:val="24"/>
        </w:rPr>
      </w:pPr>
      <w:r w:rsidRPr="007225F7">
        <w:rPr>
          <w:rFonts w:ascii="Times New Roman" w:hAnsi="Times New Roman" w:cs="Times New Roman"/>
          <w:i/>
          <w:iCs/>
          <w:sz w:val="24"/>
          <w:szCs w:val="24"/>
        </w:rPr>
        <w:lastRenderedPageBreak/>
        <w:t xml:space="preserve">Sacrament van Boete en Verzoening </w:t>
      </w:r>
      <w:r>
        <w:rPr>
          <w:rFonts w:ascii="Times New Roman" w:hAnsi="Times New Roman" w:cs="Times New Roman"/>
          <w:i/>
          <w:iCs/>
          <w:sz w:val="24"/>
          <w:szCs w:val="24"/>
        </w:rPr>
        <w:t>en Ziekenzalving</w:t>
      </w:r>
      <w:r w:rsidRPr="007225F7">
        <w:rPr>
          <w:rFonts w:ascii="Times New Roman" w:hAnsi="Times New Roman" w:cs="Times New Roman"/>
          <w:i/>
          <w:iCs/>
          <w:sz w:val="24"/>
          <w:szCs w:val="24"/>
        </w:rPr>
        <w:t>.</w:t>
      </w:r>
    </w:p>
    <w:p w14:paraId="1492D973" w14:textId="77777777" w:rsidR="002A165C" w:rsidRPr="00E46BFC" w:rsidRDefault="002A165C" w:rsidP="002A165C">
      <w:pPr>
        <w:pStyle w:val="Geenafstand"/>
        <w:rPr>
          <w:rFonts w:ascii="Times New Roman" w:hAnsi="Times New Roman" w:cs="Times New Roman"/>
          <w:sz w:val="24"/>
          <w:szCs w:val="24"/>
        </w:rPr>
      </w:pPr>
    </w:p>
    <w:p w14:paraId="60ACCF6A" w14:textId="77777777" w:rsidR="002A165C" w:rsidRPr="00E46BFC" w:rsidRDefault="002A165C" w:rsidP="002A165C">
      <w:pPr>
        <w:pStyle w:val="Geenafstand"/>
        <w:rPr>
          <w:rFonts w:ascii="Times New Roman" w:hAnsi="Times New Roman" w:cs="Times New Roman"/>
          <w:sz w:val="24"/>
          <w:szCs w:val="24"/>
        </w:rPr>
      </w:pPr>
      <w:bookmarkStart w:id="1" w:name="_Hlk34303278"/>
      <w:r w:rsidRPr="00E46BFC">
        <w:rPr>
          <w:rFonts w:ascii="Times New Roman" w:hAnsi="Times New Roman" w:cs="Times New Roman"/>
          <w:sz w:val="24"/>
          <w:szCs w:val="24"/>
        </w:rPr>
        <w:t>a.</w:t>
      </w:r>
      <w:r w:rsidRPr="00E46BFC">
        <w:rPr>
          <w:rFonts w:ascii="Times New Roman" w:hAnsi="Times New Roman" w:cs="Times New Roman"/>
          <w:sz w:val="24"/>
          <w:szCs w:val="24"/>
        </w:rPr>
        <w:tab/>
      </w:r>
      <w:r w:rsidRPr="00E46BFC">
        <w:rPr>
          <w:rFonts w:ascii="Times New Roman" w:hAnsi="Times New Roman" w:cs="Times New Roman"/>
          <w:bCs/>
          <w:sz w:val="24"/>
          <w:szCs w:val="24"/>
        </w:rPr>
        <w:t>Ziekenzalving</w:t>
      </w:r>
    </w:p>
    <w:bookmarkEnd w:id="1"/>
    <w:p w14:paraId="609E1004" w14:textId="77777777" w:rsidR="002A165C" w:rsidRPr="00E46BFC" w:rsidRDefault="002A165C" w:rsidP="002A165C">
      <w:pPr>
        <w:pStyle w:val="Geenafstand"/>
        <w:rPr>
          <w:rFonts w:ascii="Times New Roman" w:hAnsi="Times New Roman" w:cs="Times New Roman"/>
          <w:sz w:val="24"/>
          <w:szCs w:val="24"/>
        </w:rPr>
      </w:pPr>
    </w:p>
    <w:p w14:paraId="2AD9429F"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Er is één keer per jaar een parochieviering waarin alle aanwezigen die dat wensen het sacrament van de Ziekenzalving kunnen ontvangen.</w:t>
      </w:r>
    </w:p>
    <w:p w14:paraId="6BDD8714" w14:textId="77777777" w:rsidR="002A165C" w:rsidRPr="00E46BFC" w:rsidRDefault="002A165C" w:rsidP="002A165C">
      <w:pPr>
        <w:pStyle w:val="Geenafstand"/>
        <w:rPr>
          <w:rFonts w:ascii="Times New Roman" w:hAnsi="Times New Roman" w:cs="Times New Roman"/>
          <w:sz w:val="24"/>
          <w:szCs w:val="24"/>
        </w:rPr>
      </w:pPr>
    </w:p>
    <w:p w14:paraId="2C9408BF"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In de verzorgingstehuizen vindt een dergelijke viering ook eens per jaar plaats.</w:t>
      </w:r>
    </w:p>
    <w:p w14:paraId="4620523D" w14:textId="77777777" w:rsidR="002A165C" w:rsidRPr="00E46BFC" w:rsidRDefault="002A165C" w:rsidP="002A165C">
      <w:pPr>
        <w:pStyle w:val="Geenafstand"/>
        <w:rPr>
          <w:rFonts w:ascii="Times New Roman" w:hAnsi="Times New Roman" w:cs="Times New Roman"/>
          <w:sz w:val="24"/>
          <w:szCs w:val="24"/>
        </w:rPr>
      </w:pPr>
    </w:p>
    <w:p w14:paraId="60FFD99B"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Naast deze vieringen met algehele ziekenzalving blijft de individuele Ziekenzalving bestaan en van kracht</w:t>
      </w:r>
      <w:r>
        <w:rPr>
          <w:rFonts w:ascii="Times New Roman" w:hAnsi="Times New Roman" w:cs="Times New Roman"/>
          <w:sz w:val="24"/>
          <w:szCs w:val="24"/>
        </w:rPr>
        <w:t>.</w:t>
      </w:r>
      <w:r w:rsidRPr="00E46BFC">
        <w:rPr>
          <w:rFonts w:ascii="Times New Roman" w:hAnsi="Times New Roman" w:cs="Times New Roman"/>
          <w:sz w:val="24"/>
          <w:szCs w:val="24"/>
        </w:rPr>
        <w:t xml:space="preserve"> Dit wordt door de pastoor </w:t>
      </w:r>
      <w:r>
        <w:rPr>
          <w:rFonts w:ascii="Times New Roman" w:hAnsi="Times New Roman" w:cs="Times New Roman"/>
          <w:sz w:val="24"/>
          <w:szCs w:val="24"/>
        </w:rPr>
        <w:t xml:space="preserve">en diaken </w:t>
      </w:r>
      <w:r w:rsidRPr="00E46BFC">
        <w:rPr>
          <w:rFonts w:ascii="Times New Roman" w:hAnsi="Times New Roman" w:cs="Times New Roman"/>
          <w:sz w:val="24"/>
          <w:szCs w:val="24"/>
        </w:rPr>
        <w:t>telkens onder de aandacht gebracht omdat dit in het verleden niet meer als zodanig werd ‘aangemoedigd’ vanwege de vieringen met algehele ziekenzalving.</w:t>
      </w:r>
    </w:p>
    <w:p w14:paraId="524BFB48" w14:textId="77777777" w:rsidR="002A165C" w:rsidRPr="00E46BFC" w:rsidRDefault="002A165C" w:rsidP="002A165C">
      <w:pPr>
        <w:pStyle w:val="Geenafstand"/>
        <w:rPr>
          <w:rFonts w:ascii="Times New Roman" w:hAnsi="Times New Roman" w:cs="Times New Roman"/>
          <w:sz w:val="24"/>
          <w:szCs w:val="24"/>
        </w:rPr>
      </w:pPr>
    </w:p>
    <w:p w14:paraId="47F3C92E" w14:textId="77777777" w:rsidR="002A165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Beleid is dus dit meer en meer onder de aandacht te blijven brengen.</w:t>
      </w:r>
    </w:p>
    <w:p w14:paraId="66E7882A" w14:textId="77777777" w:rsidR="002A165C" w:rsidRDefault="002A165C" w:rsidP="002A165C">
      <w:pPr>
        <w:pStyle w:val="Geenafstand"/>
        <w:rPr>
          <w:rFonts w:ascii="Times New Roman" w:hAnsi="Times New Roman" w:cs="Times New Roman"/>
          <w:sz w:val="24"/>
          <w:szCs w:val="24"/>
        </w:rPr>
      </w:pPr>
      <w:bookmarkStart w:id="2" w:name="_Hlk34303314"/>
    </w:p>
    <w:p w14:paraId="5B5FB448" w14:textId="49630B43" w:rsidR="002A165C" w:rsidRPr="007225F7" w:rsidRDefault="002A165C" w:rsidP="002A165C">
      <w:pPr>
        <w:pStyle w:val="Geenafstand"/>
        <w:rPr>
          <w:rFonts w:ascii="Times New Roman" w:hAnsi="Times New Roman" w:cs="Times New Roman"/>
          <w:sz w:val="24"/>
          <w:szCs w:val="24"/>
        </w:rPr>
      </w:pPr>
      <w:r>
        <w:rPr>
          <w:rFonts w:ascii="Times New Roman" w:hAnsi="Times New Roman" w:cs="Times New Roman"/>
          <w:bCs/>
          <w:sz w:val="24"/>
          <w:szCs w:val="24"/>
        </w:rPr>
        <w:t>b.</w:t>
      </w:r>
      <w:r>
        <w:rPr>
          <w:rFonts w:ascii="Times New Roman" w:hAnsi="Times New Roman" w:cs="Times New Roman"/>
          <w:bCs/>
          <w:sz w:val="24"/>
          <w:szCs w:val="24"/>
        </w:rPr>
        <w:tab/>
      </w:r>
      <w:r w:rsidRPr="007225F7">
        <w:rPr>
          <w:rFonts w:ascii="Times New Roman" w:hAnsi="Times New Roman" w:cs="Times New Roman"/>
          <w:bCs/>
          <w:sz w:val="24"/>
          <w:szCs w:val="24"/>
        </w:rPr>
        <w:t>Boete en Verzoening</w:t>
      </w:r>
      <w:r>
        <w:rPr>
          <w:rFonts w:ascii="Times New Roman" w:hAnsi="Times New Roman" w:cs="Times New Roman"/>
          <w:bCs/>
          <w:sz w:val="24"/>
          <w:szCs w:val="24"/>
        </w:rPr>
        <w:t xml:space="preserve"> (Biecht)</w:t>
      </w:r>
    </w:p>
    <w:bookmarkEnd w:id="2"/>
    <w:p w14:paraId="0194261F" w14:textId="77777777" w:rsidR="002A165C" w:rsidRPr="00E46BFC" w:rsidRDefault="002A165C" w:rsidP="002A165C">
      <w:pPr>
        <w:pStyle w:val="Geenafstand"/>
        <w:rPr>
          <w:rFonts w:ascii="Times New Roman" w:hAnsi="Times New Roman" w:cs="Times New Roman"/>
          <w:sz w:val="24"/>
          <w:szCs w:val="24"/>
        </w:rPr>
      </w:pPr>
    </w:p>
    <w:p w14:paraId="2B871F52"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Tijdens m.n. de Boetevieringen ter voorbereiding van Kerstmis en Pasen vindt er in die vieringen altijd een bijzondere Boeteritus plaats.</w:t>
      </w:r>
    </w:p>
    <w:p w14:paraId="79C95F22"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Deze is geenszins vervanging voor het sacrament van Boete en Verzoening! Zij geldt alleen als voorbereiding op het ontvangen van dit sacrament en als voorbereiding op de heilige Dagen/ Tijd.</w:t>
      </w:r>
    </w:p>
    <w:p w14:paraId="3D539898" w14:textId="77777777" w:rsidR="002A165C" w:rsidRPr="00E46BFC" w:rsidRDefault="002A165C" w:rsidP="002A165C">
      <w:pPr>
        <w:pStyle w:val="Geenafstand"/>
        <w:rPr>
          <w:rFonts w:ascii="Times New Roman" w:hAnsi="Times New Roman" w:cs="Times New Roman"/>
          <w:sz w:val="24"/>
          <w:szCs w:val="24"/>
        </w:rPr>
      </w:pPr>
    </w:p>
    <w:p w14:paraId="4B11DD67"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Er is altijd de mogelijkheid het sacrament te ontvangen door een afspraak met de pastoor te maken.</w:t>
      </w:r>
    </w:p>
    <w:p w14:paraId="07679EA0" w14:textId="77777777" w:rsidR="002A165C" w:rsidRPr="00E46BFC" w:rsidRDefault="002A165C" w:rsidP="002A165C">
      <w:pPr>
        <w:pStyle w:val="Geenafstand"/>
        <w:rPr>
          <w:rFonts w:ascii="Times New Roman" w:hAnsi="Times New Roman" w:cs="Times New Roman"/>
          <w:sz w:val="24"/>
          <w:szCs w:val="24"/>
        </w:rPr>
      </w:pPr>
    </w:p>
    <w:p w14:paraId="2D3D0A50"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Binnen het sacrament van de Ziekenzalving is het sacrament van Boete en Verzoening</w:t>
      </w:r>
    </w:p>
    <w:p w14:paraId="19C15CA8"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opgenomen en kan men voorafgaande aan het ontvangen van de Ziekenzalving het </w:t>
      </w:r>
    </w:p>
    <w:p w14:paraId="2A0C5859"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sacrament van Boete en Verzoening ontvangen. Aan het begin van de Ziekenzalving is er </w:t>
      </w:r>
    </w:p>
    <w:p w14:paraId="36A61477"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dan eerst de Absolutie (kwijtschelding- vergeving van zonden).</w:t>
      </w:r>
    </w:p>
    <w:p w14:paraId="1C6BF3AC" w14:textId="77777777" w:rsidR="002A165C" w:rsidRPr="00E46BFC" w:rsidRDefault="002A165C" w:rsidP="002A165C">
      <w:pPr>
        <w:pStyle w:val="Geenafstand"/>
        <w:rPr>
          <w:rFonts w:ascii="Times New Roman" w:hAnsi="Times New Roman" w:cs="Times New Roman"/>
          <w:sz w:val="24"/>
          <w:szCs w:val="24"/>
        </w:rPr>
      </w:pPr>
    </w:p>
    <w:p w14:paraId="746FCA2C"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 xml:space="preserve">Binnen de Eerste Communiecatechese en de Vormselcatechese is een vorm van Boete en Verzoening opgenomen tijdens de laatste bijeenkomt. </w:t>
      </w:r>
    </w:p>
    <w:p w14:paraId="7FABFF21" w14:textId="77777777" w:rsidR="002A165C" w:rsidRPr="00E46BFC" w:rsidRDefault="002A165C" w:rsidP="002A165C">
      <w:pPr>
        <w:pStyle w:val="Geenafstand"/>
        <w:rPr>
          <w:rFonts w:ascii="Times New Roman" w:hAnsi="Times New Roman" w:cs="Times New Roman"/>
          <w:sz w:val="24"/>
          <w:szCs w:val="24"/>
        </w:rPr>
      </w:pPr>
    </w:p>
    <w:p w14:paraId="04678CA7" w14:textId="3CE2EB05" w:rsidR="002A165C" w:rsidRPr="000B2650" w:rsidRDefault="002A165C" w:rsidP="002A165C">
      <w:pPr>
        <w:spacing w:after="0" w:line="240" w:lineRule="auto"/>
        <w:rPr>
          <w:rFonts w:ascii="Times New Roman" w:eastAsia="Times New Roman" w:hAnsi="Times New Roman" w:cs="Times New Roman"/>
          <w:i/>
          <w:iCs/>
          <w:color w:val="000000"/>
          <w:sz w:val="24"/>
          <w:szCs w:val="24"/>
          <w:lang w:eastAsia="nl-NL"/>
        </w:rPr>
      </w:pPr>
      <w:r w:rsidRPr="000B2650">
        <w:rPr>
          <w:rFonts w:ascii="Times New Roman" w:eastAsia="Times New Roman" w:hAnsi="Times New Roman" w:cs="Times New Roman"/>
          <w:i/>
          <w:iCs/>
          <w:color w:val="000000"/>
          <w:sz w:val="24"/>
          <w:szCs w:val="24"/>
          <w:lang w:eastAsia="nl-NL"/>
        </w:rPr>
        <w:t xml:space="preserve">Het aantal Doopsels </w:t>
      </w:r>
      <w:r w:rsidRPr="000B2650">
        <w:rPr>
          <w:rFonts w:ascii="Times New Roman" w:eastAsia="Times New Roman" w:hAnsi="Times New Roman" w:cs="Times New Roman"/>
          <w:i/>
          <w:iCs/>
          <w:color w:val="000000"/>
          <w:sz w:val="24"/>
          <w:szCs w:val="24"/>
          <w:lang w:eastAsia="nl-NL"/>
        </w:rPr>
        <w:t>is</w:t>
      </w:r>
      <w:r w:rsidRPr="000B2650">
        <w:rPr>
          <w:rFonts w:ascii="Times New Roman" w:eastAsia="Times New Roman" w:hAnsi="Times New Roman" w:cs="Times New Roman"/>
          <w:i/>
          <w:iCs/>
          <w:color w:val="000000"/>
          <w:sz w:val="24"/>
          <w:szCs w:val="24"/>
          <w:lang w:eastAsia="nl-NL"/>
        </w:rPr>
        <w:t xml:space="preserve"> gedaald en dat is zeer verontrustend.</w:t>
      </w:r>
    </w:p>
    <w:p w14:paraId="138B994B" w14:textId="77777777" w:rsidR="002A165C" w:rsidRPr="000B2650" w:rsidRDefault="002A165C" w:rsidP="002A165C">
      <w:pPr>
        <w:spacing w:after="0" w:line="240" w:lineRule="auto"/>
        <w:rPr>
          <w:rFonts w:ascii="Times New Roman" w:eastAsia="Times New Roman" w:hAnsi="Times New Roman" w:cs="Times New Roman"/>
          <w:i/>
          <w:iCs/>
          <w:color w:val="000000"/>
          <w:sz w:val="24"/>
          <w:szCs w:val="24"/>
          <w:lang w:eastAsia="nl-NL"/>
        </w:rPr>
      </w:pPr>
      <w:r w:rsidRPr="000B2650">
        <w:rPr>
          <w:rFonts w:ascii="Times New Roman" w:eastAsia="Times New Roman" w:hAnsi="Times New Roman" w:cs="Times New Roman"/>
          <w:i/>
          <w:iCs/>
          <w:color w:val="000000"/>
          <w:sz w:val="24"/>
          <w:szCs w:val="24"/>
          <w:lang w:eastAsia="nl-NL"/>
        </w:rPr>
        <w:t>Dit heeft wederom gevolgen voor het komende aantal kinderen dat de Eerste Communie gaat doen én het sacrament van het Vormsel.</w:t>
      </w:r>
    </w:p>
    <w:p w14:paraId="6D8495AE" w14:textId="1E61F79C" w:rsidR="002A165C" w:rsidRPr="000B2650" w:rsidRDefault="002A165C" w:rsidP="002A165C">
      <w:pPr>
        <w:spacing w:after="0" w:line="240" w:lineRule="auto"/>
        <w:rPr>
          <w:rFonts w:ascii="Times New Roman" w:eastAsia="Times New Roman" w:hAnsi="Times New Roman" w:cs="Times New Roman"/>
          <w:i/>
          <w:iCs/>
          <w:color w:val="000000"/>
          <w:sz w:val="24"/>
          <w:szCs w:val="24"/>
          <w:lang w:eastAsia="nl-NL"/>
        </w:rPr>
      </w:pPr>
      <w:r w:rsidRPr="000B2650">
        <w:rPr>
          <w:rFonts w:ascii="Times New Roman" w:eastAsia="Times New Roman" w:hAnsi="Times New Roman" w:cs="Times New Roman"/>
          <w:i/>
          <w:iCs/>
          <w:color w:val="000000"/>
          <w:sz w:val="24"/>
          <w:szCs w:val="24"/>
          <w:lang w:eastAsia="nl-NL"/>
        </w:rPr>
        <w:t xml:space="preserve">Deze trend is al ingezet en te zien in het sacrament van het Vormsel: het aantal jongeren </w:t>
      </w:r>
      <w:r w:rsidRPr="000B2650">
        <w:rPr>
          <w:rFonts w:ascii="Times New Roman" w:eastAsia="Times New Roman" w:hAnsi="Times New Roman" w:cs="Times New Roman"/>
          <w:i/>
          <w:iCs/>
          <w:color w:val="000000"/>
          <w:sz w:val="24"/>
          <w:szCs w:val="24"/>
          <w:lang w:eastAsia="nl-NL"/>
        </w:rPr>
        <w:t>dat dit sacrament heeft</w:t>
      </w:r>
      <w:r w:rsidRPr="000B2650">
        <w:rPr>
          <w:rFonts w:ascii="Times New Roman" w:eastAsia="Times New Roman" w:hAnsi="Times New Roman" w:cs="Times New Roman"/>
          <w:i/>
          <w:iCs/>
          <w:color w:val="000000"/>
          <w:sz w:val="24"/>
          <w:szCs w:val="24"/>
          <w:lang w:eastAsia="nl-NL"/>
        </w:rPr>
        <w:t xml:space="preserve"> ontvangen is ruim gehalveerd in vijf jaar tijd.</w:t>
      </w:r>
    </w:p>
    <w:p w14:paraId="126F2056" w14:textId="77777777" w:rsidR="002A165C" w:rsidRDefault="002A165C" w:rsidP="002A165C">
      <w:pPr>
        <w:spacing w:after="0" w:line="240" w:lineRule="auto"/>
        <w:rPr>
          <w:rFonts w:ascii="Times New Roman" w:eastAsia="Times New Roman" w:hAnsi="Times New Roman" w:cs="Times New Roman"/>
          <w:color w:val="000000"/>
          <w:sz w:val="24"/>
          <w:szCs w:val="24"/>
          <w:lang w:eastAsia="nl-NL"/>
        </w:rPr>
      </w:pPr>
    </w:p>
    <w:p w14:paraId="4C383AEA" w14:textId="77777777" w:rsidR="002A165C" w:rsidRDefault="002A165C" w:rsidP="002A165C">
      <w:pPr>
        <w:pStyle w:val="Geenafstand"/>
        <w:rPr>
          <w:rFonts w:ascii="Times New Roman" w:hAnsi="Times New Roman" w:cs="Times New Roman"/>
          <w:sz w:val="24"/>
          <w:szCs w:val="24"/>
        </w:rPr>
      </w:pPr>
    </w:p>
    <w:p w14:paraId="2438FB46" w14:textId="77777777" w:rsidR="002A165C" w:rsidRDefault="002A165C" w:rsidP="002A165C">
      <w:pPr>
        <w:pStyle w:val="Geenafstand"/>
        <w:rPr>
          <w:rFonts w:ascii="Times New Roman" w:hAnsi="Times New Roman" w:cs="Times New Roman"/>
          <w:sz w:val="24"/>
          <w:szCs w:val="24"/>
        </w:rPr>
      </w:pPr>
    </w:p>
    <w:p w14:paraId="390C8538" w14:textId="77777777" w:rsidR="002A165C" w:rsidRDefault="002A165C" w:rsidP="002A165C">
      <w:pPr>
        <w:pStyle w:val="Geenafstand"/>
        <w:rPr>
          <w:rFonts w:ascii="Times New Roman" w:hAnsi="Times New Roman" w:cs="Times New Roman"/>
          <w:sz w:val="24"/>
          <w:szCs w:val="24"/>
        </w:rPr>
      </w:pPr>
    </w:p>
    <w:p w14:paraId="305F988D" w14:textId="77777777" w:rsidR="002A165C" w:rsidRDefault="002A165C" w:rsidP="002A165C">
      <w:pPr>
        <w:pStyle w:val="Geenafstand"/>
        <w:rPr>
          <w:rFonts w:ascii="Times New Roman" w:hAnsi="Times New Roman" w:cs="Times New Roman"/>
          <w:sz w:val="24"/>
          <w:szCs w:val="24"/>
        </w:rPr>
      </w:pPr>
    </w:p>
    <w:p w14:paraId="5E6C1F94" w14:textId="77777777" w:rsidR="002A165C" w:rsidRDefault="002A165C" w:rsidP="002A165C">
      <w:pPr>
        <w:pStyle w:val="Geenafstand"/>
        <w:rPr>
          <w:rFonts w:ascii="Times New Roman" w:hAnsi="Times New Roman" w:cs="Times New Roman"/>
          <w:sz w:val="24"/>
          <w:szCs w:val="24"/>
        </w:rPr>
      </w:pPr>
    </w:p>
    <w:p w14:paraId="7504601B" w14:textId="77777777" w:rsidR="002A165C" w:rsidRDefault="002A165C" w:rsidP="002A165C">
      <w:pPr>
        <w:pStyle w:val="Geenafstand"/>
        <w:rPr>
          <w:rFonts w:ascii="Times New Roman" w:hAnsi="Times New Roman" w:cs="Times New Roman"/>
          <w:sz w:val="24"/>
          <w:szCs w:val="24"/>
        </w:rPr>
      </w:pPr>
    </w:p>
    <w:p w14:paraId="43E7E8DD" w14:textId="77777777" w:rsidR="002A165C" w:rsidRDefault="002A165C" w:rsidP="002A165C">
      <w:pPr>
        <w:pStyle w:val="Geenafstand"/>
        <w:rPr>
          <w:rFonts w:ascii="Times New Roman" w:hAnsi="Times New Roman" w:cs="Times New Roman"/>
          <w:sz w:val="24"/>
          <w:szCs w:val="24"/>
        </w:rPr>
      </w:pPr>
    </w:p>
    <w:p w14:paraId="32DD4645" w14:textId="77777777" w:rsidR="002A165C" w:rsidRDefault="002A165C" w:rsidP="002A165C">
      <w:pPr>
        <w:pStyle w:val="Geenafstand"/>
        <w:rPr>
          <w:rFonts w:ascii="Times New Roman" w:hAnsi="Times New Roman" w:cs="Times New Roman"/>
          <w:sz w:val="24"/>
          <w:szCs w:val="24"/>
        </w:rPr>
      </w:pPr>
    </w:p>
    <w:p w14:paraId="6424106B" w14:textId="77777777" w:rsidR="002A165C" w:rsidRDefault="002A165C" w:rsidP="002A165C">
      <w:pPr>
        <w:pStyle w:val="Geenafstand"/>
        <w:rPr>
          <w:rFonts w:ascii="Times New Roman" w:hAnsi="Times New Roman" w:cs="Times New Roman"/>
          <w:sz w:val="24"/>
          <w:szCs w:val="24"/>
        </w:rPr>
      </w:pPr>
    </w:p>
    <w:p w14:paraId="719F34F6" w14:textId="4B42FE56" w:rsidR="002A165C" w:rsidRPr="00D765E8" w:rsidRDefault="002A165C" w:rsidP="002A165C">
      <w:pPr>
        <w:pStyle w:val="Geenafstand"/>
        <w:rPr>
          <w:rFonts w:ascii="Times New Roman" w:hAnsi="Times New Roman" w:cs="Times New Roman"/>
          <w:b/>
          <w:sz w:val="24"/>
          <w:szCs w:val="24"/>
        </w:rPr>
      </w:pPr>
      <w:r w:rsidRPr="00D765E8">
        <w:rPr>
          <w:rFonts w:ascii="Times New Roman" w:hAnsi="Times New Roman" w:cs="Times New Roman"/>
          <w:b/>
          <w:sz w:val="24"/>
          <w:szCs w:val="24"/>
        </w:rPr>
        <w:lastRenderedPageBreak/>
        <w:t>Sacramenten</w:t>
      </w:r>
      <w:r>
        <w:rPr>
          <w:rFonts w:ascii="Times New Roman" w:hAnsi="Times New Roman" w:cs="Times New Roman"/>
          <w:b/>
          <w:sz w:val="24"/>
          <w:szCs w:val="24"/>
        </w:rPr>
        <w:t xml:space="preserve"> in aantallen</w:t>
      </w:r>
    </w:p>
    <w:p w14:paraId="03BFC791" w14:textId="77777777" w:rsidR="002A165C" w:rsidRDefault="002A165C" w:rsidP="002A165C">
      <w:pPr>
        <w:pStyle w:val="Geenafstand"/>
        <w:ind w:left="1079"/>
        <w:rPr>
          <w:rFonts w:ascii="Times New Roman" w:hAnsi="Times New Roman" w:cs="Times New Roman"/>
          <w:i/>
          <w:iCs/>
          <w:sz w:val="24"/>
          <w:szCs w:val="24"/>
        </w:rPr>
      </w:pPr>
    </w:p>
    <w:p w14:paraId="6F57C570" w14:textId="77777777" w:rsidR="002A165C" w:rsidRPr="007225F7" w:rsidRDefault="002A165C" w:rsidP="002A165C">
      <w:pPr>
        <w:pStyle w:val="Geenafstand"/>
        <w:ind w:left="1079"/>
        <w:rPr>
          <w:rFonts w:ascii="Times New Roman" w:hAnsi="Times New Roman" w:cs="Times New Roman"/>
          <w:i/>
          <w:iCs/>
          <w:sz w:val="24"/>
          <w:szCs w:val="24"/>
        </w:rPr>
      </w:pPr>
      <w:r w:rsidRPr="007225F7">
        <w:rPr>
          <w:rFonts w:ascii="Times New Roman" w:hAnsi="Times New Roman" w:cs="Times New Roman"/>
          <w:i/>
          <w:iCs/>
          <w:sz w:val="24"/>
          <w:szCs w:val="24"/>
        </w:rPr>
        <w:t>Sacrament van het Doopsel</w:t>
      </w:r>
    </w:p>
    <w:p w14:paraId="153E49A2" w14:textId="77777777" w:rsidR="002A165C" w:rsidRPr="007225F7" w:rsidRDefault="002A165C" w:rsidP="002A165C">
      <w:pPr>
        <w:pStyle w:val="Geenafstand"/>
        <w:ind w:left="1079"/>
        <w:rPr>
          <w:rFonts w:ascii="Times New Roman" w:hAnsi="Times New Roman" w:cs="Times New Roman"/>
          <w:i/>
          <w:iCs/>
          <w:sz w:val="24"/>
          <w:szCs w:val="24"/>
        </w:rPr>
      </w:pPr>
      <w:r w:rsidRPr="007225F7">
        <w:rPr>
          <w:rFonts w:ascii="Times New Roman" w:hAnsi="Times New Roman" w:cs="Times New Roman"/>
          <w:i/>
          <w:iCs/>
          <w:sz w:val="24"/>
          <w:szCs w:val="24"/>
        </w:rPr>
        <w:t>Sacrament van de eucharistie- Eerste Communie</w:t>
      </w:r>
    </w:p>
    <w:p w14:paraId="119B8DB7" w14:textId="77777777" w:rsidR="002A165C" w:rsidRPr="007225F7" w:rsidRDefault="002A165C" w:rsidP="002A165C">
      <w:pPr>
        <w:pStyle w:val="Geenafstand"/>
        <w:ind w:left="1079"/>
        <w:rPr>
          <w:rFonts w:ascii="Times New Roman" w:hAnsi="Times New Roman" w:cs="Times New Roman"/>
          <w:i/>
          <w:iCs/>
          <w:sz w:val="24"/>
          <w:szCs w:val="24"/>
        </w:rPr>
      </w:pPr>
      <w:r w:rsidRPr="007225F7">
        <w:rPr>
          <w:rFonts w:ascii="Times New Roman" w:hAnsi="Times New Roman" w:cs="Times New Roman"/>
          <w:i/>
          <w:iCs/>
          <w:sz w:val="24"/>
          <w:szCs w:val="24"/>
        </w:rPr>
        <w:t>Sacrament van het Vormsel</w:t>
      </w:r>
    </w:p>
    <w:p w14:paraId="1798725C" w14:textId="77777777" w:rsidR="002A165C" w:rsidRPr="007225F7" w:rsidRDefault="002A165C" w:rsidP="002A165C">
      <w:pPr>
        <w:pStyle w:val="Geenafstand"/>
        <w:ind w:left="1079"/>
        <w:rPr>
          <w:rFonts w:ascii="Times New Roman" w:hAnsi="Times New Roman" w:cs="Times New Roman"/>
          <w:i/>
          <w:iCs/>
          <w:sz w:val="24"/>
          <w:szCs w:val="24"/>
        </w:rPr>
      </w:pPr>
      <w:r w:rsidRPr="007225F7">
        <w:rPr>
          <w:rFonts w:ascii="Times New Roman" w:hAnsi="Times New Roman" w:cs="Times New Roman"/>
          <w:i/>
          <w:iCs/>
          <w:sz w:val="24"/>
          <w:szCs w:val="24"/>
        </w:rPr>
        <w:t>Sacrament van het Huwelijk</w:t>
      </w:r>
    </w:p>
    <w:p w14:paraId="4E67F4D5" w14:textId="77777777" w:rsidR="002A165C" w:rsidRDefault="002A165C" w:rsidP="002A165C">
      <w:pPr>
        <w:pStyle w:val="Geenafstand"/>
        <w:ind w:left="1079"/>
        <w:rPr>
          <w:rFonts w:ascii="Times New Roman" w:hAnsi="Times New Roman" w:cs="Times New Roman"/>
          <w:i/>
          <w:iCs/>
          <w:sz w:val="24"/>
          <w:szCs w:val="24"/>
        </w:rPr>
      </w:pPr>
      <w:r w:rsidRPr="007225F7">
        <w:rPr>
          <w:rFonts w:ascii="Times New Roman" w:hAnsi="Times New Roman" w:cs="Times New Roman"/>
          <w:i/>
          <w:iCs/>
          <w:sz w:val="24"/>
          <w:szCs w:val="24"/>
        </w:rPr>
        <w:t xml:space="preserve">Sacrament van </w:t>
      </w:r>
      <w:r>
        <w:rPr>
          <w:rFonts w:ascii="Times New Roman" w:hAnsi="Times New Roman" w:cs="Times New Roman"/>
          <w:i/>
          <w:iCs/>
          <w:sz w:val="24"/>
          <w:szCs w:val="24"/>
        </w:rPr>
        <w:t xml:space="preserve">Boete en Verzoening en </w:t>
      </w:r>
      <w:r w:rsidRPr="007225F7">
        <w:rPr>
          <w:rFonts w:ascii="Times New Roman" w:hAnsi="Times New Roman" w:cs="Times New Roman"/>
          <w:i/>
          <w:iCs/>
          <w:sz w:val="24"/>
          <w:szCs w:val="24"/>
        </w:rPr>
        <w:t>Ziekenzalving</w:t>
      </w:r>
    </w:p>
    <w:p w14:paraId="05287F2D" w14:textId="77777777" w:rsidR="002A165C" w:rsidRDefault="002A165C" w:rsidP="002A165C">
      <w:pPr>
        <w:pStyle w:val="Geenafstand"/>
        <w:ind w:left="1079"/>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a. Ziekenzalving</w:t>
      </w:r>
    </w:p>
    <w:p w14:paraId="7DA3951F" w14:textId="77777777" w:rsidR="002A165C" w:rsidRPr="007225F7" w:rsidRDefault="002A165C" w:rsidP="002A165C">
      <w:pPr>
        <w:pStyle w:val="Geenafstand"/>
        <w:ind w:left="1079"/>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b. Boete en Verzoening</w:t>
      </w:r>
    </w:p>
    <w:p w14:paraId="079CB3D0" w14:textId="77777777" w:rsidR="002A165C" w:rsidRDefault="002A165C" w:rsidP="002A165C">
      <w:pPr>
        <w:pStyle w:val="Geenafstand"/>
        <w:rPr>
          <w:rFonts w:ascii="Times New Roman" w:hAnsi="Times New Roman" w:cs="Times New Roman"/>
          <w:sz w:val="24"/>
          <w:szCs w:val="24"/>
        </w:rPr>
      </w:pPr>
    </w:p>
    <w:p w14:paraId="21AAD542" w14:textId="77777777" w:rsidR="002A165C" w:rsidRDefault="002A165C" w:rsidP="002A165C">
      <w:pPr>
        <w:pStyle w:val="Geenafstand"/>
        <w:rPr>
          <w:rFonts w:ascii="Times New Roman" w:hAnsi="Times New Roman" w:cs="Times New Roman"/>
          <w:sz w:val="24"/>
          <w:szCs w:val="24"/>
        </w:rPr>
      </w:pPr>
    </w:p>
    <w:p w14:paraId="31C3FC46" w14:textId="77777777" w:rsidR="002A165C" w:rsidRPr="00CD0EAC" w:rsidRDefault="002A165C" w:rsidP="002A165C">
      <w:pPr>
        <w:pStyle w:val="Geenafstand"/>
        <w:rPr>
          <w:rFonts w:ascii="Times New Roman" w:hAnsi="Times New Roman" w:cs="Times New Roman"/>
          <w:i/>
          <w:iCs/>
          <w:sz w:val="24"/>
          <w:szCs w:val="24"/>
        </w:rPr>
      </w:pPr>
      <w:r w:rsidRPr="00CD0EAC">
        <w:rPr>
          <w:rFonts w:ascii="Times New Roman" w:hAnsi="Times New Roman" w:cs="Times New Roman"/>
          <w:i/>
          <w:iCs/>
          <w:sz w:val="24"/>
          <w:szCs w:val="24"/>
        </w:rPr>
        <w:t>Sacrament van het Doopsel</w:t>
      </w:r>
    </w:p>
    <w:p w14:paraId="46B1E537" w14:textId="77777777" w:rsidR="002A165C" w:rsidRDefault="002A165C" w:rsidP="002A165C">
      <w:pPr>
        <w:pStyle w:val="Geenafstand"/>
        <w:rPr>
          <w:rFonts w:ascii="Times New Roman" w:hAnsi="Times New Roman" w:cs="Times New Roman"/>
          <w:sz w:val="24"/>
          <w:szCs w:val="24"/>
        </w:rPr>
      </w:pPr>
    </w:p>
    <w:p w14:paraId="31B35C61"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Totaal 2015</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19</w:t>
      </w:r>
    </w:p>
    <w:p w14:paraId="48EBB035"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Totaal 2016</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19</w:t>
      </w:r>
    </w:p>
    <w:p w14:paraId="14D3B939"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Totaal 2017</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12</w:t>
      </w:r>
    </w:p>
    <w:p w14:paraId="19757CA0"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Totaal 2018</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13</w:t>
      </w:r>
    </w:p>
    <w:p w14:paraId="4B3AD373"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Totaal 2019</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t>7</w:t>
      </w:r>
    </w:p>
    <w:p w14:paraId="2ACECE00" w14:textId="77777777" w:rsidR="002A165C" w:rsidRPr="00444193"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Totaal 2020</w:t>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sidRPr="00444193">
        <w:rPr>
          <w:rFonts w:ascii="Times New Roman" w:hAnsi="Times New Roman" w:cs="Times New Roman"/>
          <w:sz w:val="24"/>
          <w:szCs w:val="24"/>
        </w:rPr>
        <w:tab/>
      </w:r>
      <w:r>
        <w:rPr>
          <w:rFonts w:ascii="Times New Roman" w:hAnsi="Times New Roman" w:cs="Times New Roman"/>
          <w:sz w:val="24"/>
          <w:szCs w:val="24"/>
        </w:rPr>
        <w:t>9</w:t>
      </w:r>
    </w:p>
    <w:p w14:paraId="5AC1AD11" w14:textId="77777777" w:rsidR="002A165C" w:rsidRDefault="002A165C" w:rsidP="002A165C">
      <w:pPr>
        <w:pStyle w:val="Geenafstand"/>
        <w:rPr>
          <w:rFonts w:ascii="Times New Roman" w:hAnsi="Times New Roman" w:cs="Times New Roman"/>
          <w:sz w:val="24"/>
          <w:szCs w:val="24"/>
        </w:rPr>
      </w:pPr>
      <w:r w:rsidRPr="00444193">
        <w:rPr>
          <w:rFonts w:ascii="Times New Roman" w:hAnsi="Times New Roman" w:cs="Times New Roman"/>
          <w:sz w:val="24"/>
          <w:szCs w:val="24"/>
        </w:rPr>
        <w:t>Totaal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53194190"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Totaal 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AF509BB" w14:textId="77777777" w:rsidR="002A165C" w:rsidRDefault="002A165C" w:rsidP="002A165C">
      <w:pPr>
        <w:pStyle w:val="Geenafstand"/>
        <w:rPr>
          <w:rFonts w:ascii="Times New Roman" w:hAnsi="Times New Roman" w:cs="Times New Roman"/>
          <w:sz w:val="24"/>
          <w:szCs w:val="24"/>
        </w:rPr>
      </w:pPr>
    </w:p>
    <w:p w14:paraId="75830B4B"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In totaal zijn er in acht jaren 90 mensen gedoopt, kinderen en volwassenen.</w:t>
      </w:r>
    </w:p>
    <w:p w14:paraId="3F553D93"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 xml:space="preserve">Zo zijn er 13 volwassenen door Doop, Vormsel en Eerste Communie </w:t>
      </w:r>
    </w:p>
    <w:p w14:paraId="4427F7A9"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toegetreden tot de RK Kerk.</w:t>
      </w:r>
    </w:p>
    <w:p w14:paraId="4C54DE45" w14:textId="77777777" w:rsidR="002A165C" w:rsidRDefault="002A165C" w:rsidP="002A165C">
      <w:pPr>
        <w:pStyle w:val="Geenafstand"/>
        <w:rPr>
          <w:rFonts w:ascii="Times New Roman" w:hAnsi="Times New Roman" w:cs="Times New Roman"/>
          <w:i/>
          <w:iCs/>
          <w:sz w:val="24"/>
          <w:szCs w:val="24"/>
        </w:rPr>
      </w:pPr>
    </w:p>
    <w:p w14:paraId="6EDFC8AB" w14:textId="77777777" w:rsidR="002A165C" w:rsidRPr="00CD0EAC" w:rsidRDefault="002A165C" w:rsidP="002A165C">
      <w:pPr>
        <w:pStyle w:val="Geenafstand"/>
        <w:rPr>
          <w:rFonts w:ascii="Times New Roman" w:hAnsi="Times New Roman" w:cs="Times New Roman"/>
          <w:i/>
          <w:iCs/>
          <w:sz w:val="24"/>
          <w:szCs w:val="24"/>
        </w:rPr>
      </w:pPr>
      <w:r w:rsidRPr="00CD0EAC">
        <w:rPr>
          <w:rFonts w:ascii="Times New Roman" w:hAnsi="Times New Roman" w:cs="Times New Roman"/>
          <w:i/>
          <w:iCs/>
          <w:sz w:val="24"/>
          <w:szCs w:val="24"/>
        </w:rPr>
        <w:t>Sacrament van de eucharistie- Eerste Communie</w:t>
      </w:r>
    </w:p>
    <w:p w14:paraId="1A222C87" w14:textId="77777777" w:rsidR="002A165C" w:rsidRPr="00DA7ED2" w:rsidRDefault="002A165C" w:rsidP="002A165C">
      <w:pPr>
        <w:pStyle w:val="Geenafstand"/>
        <w:rPr>
          <w:rFonts w:ascii="Times New Roman" w:hAnsi="Times New Roman" w:cs="Times New Roman"/>
          <w:sz w:val="24"/>
          <w:szCs w:val="24"/>
        </w:rPr>
      </w:pPr>
    </w:p>
    <w:p w14:paraId="2C12F9CE" w14:textId="77777777" w:rsidR="002A165C" w:rsidRPr="00DA7ED2" w:rsidRDefault="002A165C" w:rsidP="002A165C">
      <w:pPr>
        <w:pStyle w:val="Geenafstand"/>
        <w:rPr>
          <w:rFonts w:ascii="Times New Roman" w:hAnsi="Times New Roman" w:cs="Times New Roman"/>
          <w:sz w:val="24"/>
          <w:szCs w:val="24"/>
        </w:rPr>
      </w:pPr>
      <w:r w:rsidRPr="00DA7ED2">
        <w:rPr>
          <w:rFonts w:ascii="Times New Roman" w:hAnsi="Times New Roman" w:cs="Times New Roman"/>
          <w:sz w:val="24"/>
          <w:szCs w:val="24"/>
        </w:rPr>
        <w:t>2015</w:t>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t>9</w:t>
      </w:r>
    </w:p>
    <w:p w14:paraId="6F06279A" w14:textId="77777777" w:rsidR="002A165C" w:rsidRPr="00DA7ED2" w:rsidRDefault="002A165C" w:rsidP="002A165C">
      <w:pPr>
        <w:pStyle w:val="Geenafstand"/>
        <w:rPr>
          <w:rFonts w:ascii="Times New Roman" w:hAnsi="Times New Roman" w:cs="Times New Roman"/>
          <w:sz w:val="24"/>
          <w:szCs w:val="24"/>
        </w:rPr>
      </w:pPr>
      <w:r w:rsidRPr="00DA7ED2">
        <w:rPr>
          <w:rFonts w:ascii="Times New Roman" w:hAnsi="Times New Roman" w:cs="Times New Roman"/>
          <w:sz w:val="24"/>
          <w:szCs w:val="24"/>
        </w:rPr>
        <w:t>2016</w:t>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t>30</w:t>
      </w:r>
      <w:r w:rsidRPr="00DA7ED2">
        <w:rPr>
          <w:rFonts w:ascii="Times New Roman" w:hAnsi="Times New Roman" w:cs="Times New Roman"/>
          <w:sz w:val="24"/>
          <w:szCs w:val="24"/>
        </w:rPr>
        <w:tab/>
      </w:r>
    </w:p>
    <w:p w14:paraId="5A2A41FE" w14:textId="77777777" w:rsidR="002A165C" w:rsidRPr="00DA7ED2" w:rsidRDefault="002A165C" w:rsidP="002A165C">
      <w:pPr>
        <w:pStyle w:val="Geenafstand"/>
        <w:rPr>
          <w:rFonts w:ascii="Times New Roman" w:hAnsi="Times New Roman" w:cs="Times New Roman"/>
          <w:sz w:val="24"/>
          <w:szCs w:val="24"/>
        </w:rPr>
      </w:pPr>
      <w:r w:rsidRPr="00DA7ED2">
        <w:rPr>
          <w:rFonts w:ascii="Times New Roman" w:hAnsi="Times New Roman" w:cs="Times New Roman"/>
          <w:sz w:val="24"/>
          <w:szCs w:val="24"/>
        </w:rPr>
        <w:t>2017</w:t>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t>25</w:t>
      </w:r>
    </w:p>
    <w:p w14:paraId="2232A1A4" w14:textId="77777777" w:rsidR="002A165C" w:rsidRPr="00DA7ED2" w:rsidRDefault="002A165C" w:rsidP="002A165C">
      <w:pPr>
        <w:pStyle w:val="Geenafstand"/>
        <w:rPr>
          <w:rFonts w:ascii="Times New Roman" w:hAnsi="Times New Roman" w:cs="Times New Roman"/>
          <w:sz w:val="24"/>
          <w:szCs w:val="24"/>
        </w:rPr>
      </w:pPr>
      <w:r w:rsidRPr="00DA7ED2">
        <w:rPr>
          <w:rFonts w:ascii="Times New Roman" w:hAnsi="Times New Roman" w:cs="Times New Roman"/>
          <w:sz w:val="24"/>
          <w:szCs w:val="24"/>
        </w:rPr>
        <w:t>2018</w:t>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t>9</w:t>
      </w:r>
    </w:p>
    <w:p w14:paraId="0B6FC76E" w14:textId="77777777" w:rsidR="002A165C" w:rsidRPr="00DA7ED2" w:rsidRDefault="002A165C" w:rsidP="002A165C">
      <w:pPr>
        <w:pStyle w:val="Geenafstand"/>
        <w:rPr>
          <w:rFonts w:ascii="Times New Roman" w:hAnsi="Times New Roman" w:cs="Times New Roman"/>
          <w:sz w:val="24"/>
          <w:szCs w:val="24"/>
        </w:rPr>
      </w:pPr>
      <w:r w:rsidRPr="00DA7ED2">
        <w:rPr>
          <w:rFonts w:ascii="Times New Roman" w:hAnsi="Times New Roman" w:cs="Times New Roman"/>
          <w:sz w:val="24"/>
          <w:szCs w:val="24"/>
        </w:rPr>
        <w:t>2019</w:t>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t>25</w:t>
      </w:r>
    </w:p>
    <w:p w14:paraId="5A4278F0" w14:textId="77777777" w:rsidR="002A165C" w:rsidRDefault="002A165C" w:rsidP="002A165C">
      <w:pPr>
        <w:pStyle w:val="Geenafstand"/>
        <w:rPr>
          <w:rFonts w:ascii="Times New Roman" w:hAnsi="Times New Roman" w:cs="Times New Roman"/>
          <w:sz w:val="24"/>
          <w:szCs w:val="24"/>
        </w:rPr>
      </w:pPr>
      <w:r w:rsidRPr="00DA7ED2">
        <w:rPr>
          <w:rFonts w:ascii="Times New Roman" w:hAnsi="Times New Roman" w:cs="Times New Roman"/>
          <w:sz w:val="24"/>
          <w:szCs w:val="24"/>
        </w:rPr>
        <w:t>2020- 2021</w:t>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t>0</w:t>
      </w:r>
      <w:r w:rsidRPr="00DA7ED2">
        <w:rPr>
          <w:rFonts w:ascii="Times New Roman" w:hAnsi="Times New Roman" w:cs="Times New Roman"/>
          <w:sz w:val="24"/>
          <w:szCs w:val="24"/>
        </w:rPr>
        <w:tab/>
        <w:t xml:space="preserve">Is verplaatst naar 2022 </w:t>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r>
      <w:r w:rsidRPr="00DA7ED2">
        <w:rPr>
          <w:rFonts w:ascii="Times New Roman" w:hAnsi="Times New Roman" w:cs="Times New Roman"/>
          <w:sz w:val="24"/>
          <w:szCs w:val="24"/>
        </w:rPr>
        <w:tab/>
        <w:t>wegens coronavirus</w:t>
      </w:r>
    </w:p>
    <w:p w14:paraId="43266EF2" w14:textId="5696B748"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F0219E6" w14:textId="62F6A950"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Wordt verplaatst naar 2024</w:t>
      </w:r>
    </w:p>
    <w:p w14:paraId="2BCA5F92" w14:textId="40891A4D" w:rsidR="002A165C" w:rsidRPr="00DA7ED2" w:rsidRDefault="002A165C" w:rsidP="002A165C">
      <w:pPr>
        <w:pStyle w:val="Geenafstand"/>
        <w:ind w:left="6372" w:firstLine="3"/>
        <w:rPr>
          <w:rFonts w:ascii="Times New Roman" w:hAnsi="Times New Roman" w:cs="Times New Roman"/>
          <w:sz w:val="24"/>
          <w:szCs w:val="24"/>
        </w:rPr>
      </w:pPr>
      <w:r>
        <w:rPr>
          <w:rFonts w:ascii="Times New Roman" w:hAnsi="Times New Roman" w:cs="Times New Roman"/>
          <w:sz w:val="24"/>
          <w:szCs w:val="24"/>
        </w:rPr>
        <w:t>er zijn dit jaar te weinig aanmeldingen</w:t>
      </w:r>
    </w:p>
    <w:p w14:paraId="347B1900" w14:textId="77777777" w:rsidR="002A165C" w:rsidRPr="00DA7ED2" w:rsidRDefault="002A165C" w:rsidP="002A165C">
      <w:pPr>
        <w:pStyle w:val="Geenafstand"/>
        <w:rPr>
          <w:rFonts w:ascii="Times New Roman" w:hAnsi="Times New Roman" w:cs="Times New Roman"/>
          <w:sz w:val="24"/>
          <w:szCs w:val="24"/>
        </w:rPr>
      </w:pPr>
    </w:p>
    <w:p w14:paraId="717ADBBB" w14:textId="77777777" w:rsidR="002A165C" w:rsidRPr="00DA7ED2" w:rsidRDefault="002A165C" w:rsidP="002A165C">
      <w:pPr>
        <w:pStyle w:val="Geenafstand"/>
        <w:rPr>
          <w:rFonts w:ascii="Times New Roman" w:hAnsi="Times New Roman" w:cs="Times New Roman"/>
          <w:sz w:val="24"/>
          <w:szCs w:val="24"/>
        </w:rPr>
      </w:pPr>
      <w:r w:rsidRPr="00DA7ED2">
        <w:rPr>
          <w:rFonts w:ascii="Times New Roman" w:hAnsi="Times New Roman" w:cs="Times New Roman"/>
          <w:sz w:val="24"/>
          <w:szCs w:val="24"/>
        </w:rPr>
        <w:t xml:space="preserve">In </w:t>
      </w:r>
      <w:r>
        <w:rPr>
          <w:rFonts w:ascii="Times New Roman" w:hAnsi="Times New Roman" w:cs="Times New Roman"/>
          <w:sz w:val="24"/>
          <w:szCs w:val="24"/>
        </w:rPr>
        <w:t>zes</w:t>
      </w:r>
      <w:r w:rsidRPr="00DA7ED2">
        <w:rPr>
          <w:rFonts w:ascii="Times New Roman" w:hAnsi="Times New Roman" w:cs="Times New Roman"/>
          <w:sz w:val="24"/>
          <w:szCs w:val="24"/>
        </w:rPr>
        <w:t xml:space="preserve"> jaren hebben </w:t>
      </w:r>
      <w:r>
        <w:rPr>
          <w:rFonts w:ascii="Times New Roman" w:hAnsi="Times New Roman" w:cs="Times New Roman"/>
          <w:sz w:val="24"/>
          <w:szCs w:val="24"/>
        </w:rPr>
        <w:t>123</w:t>
      </w:r>
      <w:r w:rsidRPr="00DA7ED2">
        <w:rPr>
          <w:rFonts w:ascii="Times New Roman" w:hAnsi="Times New Roman" w:cs="Times New Roman"/>
          <w:sz w:val="24"/>
          <w:szCs w:val="24"/>
        </w:rPr>
        <w:t xml:space="preserve"> mensen, kinderen en volwassenen, hun Eerste Communie gedaan</w:t>
      </w:r>
      <w:r>
        <w:rPr>
          <w:rFonts w:ascii="Times New Roman" w:hAnsi="Times New Roman" w:cs="Times New Roman"/>
          <w:sz w:val="24"/>
          <w:szCs w:val="24"/>
        </w:rPr>
        <w:t>.</w:t>
      </w:r>
    </w:p>
    <w:p w14:paraId="114C80C2" w14:textId="77777777" w:rsidR="002A165C" w:rsidRDefault="002A165C" w:rsidP="002A165C">
      <w:pPr>
        <w:pStyle w:val="Geenafstand"/>
        <w:rPr>
          <w:rFonts w:ascii="Times New Roman" w:hAnsi="Times New Roman" w:cs="Times New Roman"/>
          <w:sz w:val="24"/>
          <w:szCs w:val="24"/>
        </w:rPr>
      </w:pPr>
    </w:p>
    <w:p w14:paraId="5C6334CB" w14:textId="77777777" w:rsidR="002A165C" w:rsidRDefault="002A165C" w:rsidP="002A165C">
      <w:pPr>
        <w:pStyle w:val="Geenafstand"/>
        <w:rPr>
          <w:rFonts w:ascii="Times New Roman" w:hAnsi="Times New Roman" w:cs="Times New Roman"/>
          <w:i/>
          <w:iCs/>
          <w:sz w:val="24"/>
          <w:szCs w:val="24"/>
        </w:rPr>
      </w:pPr>
    </w:p>
    <w:p w14:paraId="7A38C776" w14:textId="77777777" w:rsidR="002A165C" w:rsidRDefault="002A165C" w:rsidP="002A165C">
      <w:pPr>
        <w:pStyle w:val="Geenafstand"/>
        <w:rPr>
          <w:rFonts w:ascii="Times New Roman" w:hAnsi="Times New Roman" w:cs="Times New Roman"/>
          <w:i/>
          <w:iCs/>
          <w:sz w:val="24"/>
          <w:szCs w:val="24"/>
        </w:rPr>
      </w:pPr>
    </w:p>
    <w:p w14:paraId="5D49BABC" w14:textId="77777777" w:rsidR="002A165C" w:rsidRDefault="002A165C" w:rsidP="002A165C">
      <w:pPr>
        <w:pStyle w:val="Geenafstand"/>
        <w:rPr>
          <w:rFonts w:ascii="Times New Roman" w:hAnsi="Times New Roman" w:cs="Times New Roman"/>
          <w:i/>
          <w:iCs/>
          <w:sz w:val="24"/>
          <w:szCs w:val="24"/>
        </w:rPr>
      </w:pPr>
    </w:p>
    <w:p w14:paraId="076216BB" w14:textId="77777777" w:rsidR="002A165C" w:rsidRDefault="002A165C" w:rsidP="002A165C">
      <w:pPr>
        <w:pStyle w:val="Geenafstand"/>
        <w:rPr>
          <w:rFonts w:ascii="Times New Roman" w:hAnsi="Times New Roman" w:cs="Times New Roman"/>
          <w:i/>
          <w:iCs/>
          <w:sz w:val="24"/>
          <w:szCs w:val="24"/>
        </w:rPr>
      </w:pPr>
    </w:p>
    <w:p w14:paraId="232399E4" w14:textId="77777777" w:rsidR="002A165C" w:rsidRDefault="002A165C" w:rsidP="002A165C">
      <w:pPr>
        <w:pStyle w:val="Geenafstand"/>
        <w:rPr>
          <w:rFonts w:ascii="Times New Roman" w:hAnsi="Times New Roman" w:cs="Times New Roman"/>
          <w:i/>
          <w:iCs/>
          <w:sz w:val="24"/>
          <w:szCs w:val="24"/>
        </w:rPr>
      </w:pPr>
    </w:p>
    <w:p w14:paraId="76F27DE2" w14:textId="77777777" w:rsidR="002A165C" w:rsidRDefault="002A165C" w:rsidP="002A165C">
      <w:pPr>
        <w:pStyle w:val="Geenafstand"/>
        <w:rPr>
          <w:rFonts w:ascii="Times New Roman" w:hAnsi="Times New Roman" w:cs="Times New Roman"/>
          <w:i/>
          <w:iCs/>
          <w:sz w:val="24"/>
          <w:szCs w:val="24"/>
        </w:rPr>
      </w:pPr>
    </w:p>
    <w:p w14:paraId="1C505DA4" w14:textId="77777777" w:rsidR="002A165C" w:rsidRDefault="002A165C" w:rsidP="002A165C">
      <w:pPr>
        <w:pStyle w:val="Geenafstand"/>
        <w:rPr>
          <w:rFonts w:ascii="Times New Roman" w:hAnsi="Times New Roman" w:cs="Times New Roman"/>
          <w:i/>
          <w:iCs/>
          <w:sz w:val="24"/>
          <w:szCs w:val="24"/>
        </w:rPr>
      </w:pPr>
    </w:p>
    <w:p w14:paraId="726FE00F" w14:textId="77777777" w:rsidR="002A165C" w:rsidRDefault="002A165C" w:rsidP="002A165C">
      <w:pPr>
        <w:pStyle w:val="Geenafstand"/>
        <w:rPr>
          <w:rFonts w:ascii="Times New Roman" w:hAnsi="Times New Roman" w:cs="Times New Roman"/>
          <w:i/>
          <w:iCs/>
          <w:sz w:val="24"/>
          <w:szCs w:val="24"/>
        </w:rPr>
      </w:pPr>
    </w:p>
    <w:p w14:paraId="3EF454A3" w14:textId="52250CFB" w:rsidR="002A165C" w:rsidRPr="00CD0EAC" w:rsidRDefault="002A165C" w:rsidP="002A165C">
      <w:pPr>
        <w:pStyle w:val="Geenafstand"/>
        <w:rPr>
          <w:rFonts w:ascii="Times New Roman" w:hAnsi="Times New Roman" w:cs="Times New Roman"/>
          <w:i/>
          <w:iCs/>
          <w:sz w:val="24"/>
          <w:szCs w:val="24"/>
        </w:rPr>
      </w:pPr>
      <w:r w:rsidRPr="00CD0EAC">
        <w:rPr>
          <w:rFonts w:ascii="Times New Roman" w:hAnsi="Times New Roman" w:cs="Times New Roman"/>
          <w:i/>
          <w:iCs/>
          <w:sz w:val="24"/>
          <w:szCs w:val="24"/>
        </w:rPr>
        <w:lastRenderedPageBreak/>
        <w:t>Sacrament van het Vormsel</w:t>
      </w:r>
    </w:p>
    <w:p w14:paraId="3E5FD9F7" w14:textId="77777777" w:rsidR="002A165C" w:rsidRDefault="002A165C" w:rsidP="002A165C">
      <w:pPr>
        <w:pStyle w:val="Geenafstand"/>
        <w:rPr>
          <w:rFonts w:ascii="Times New Roman" w:hAnsi="Times New Roman" w:cs="Times New Roman"/>
          <w:b/>
          <w:bCs/>
          <w:sz w:val="24"/>
          <w:szCs w:val="24"/>
        </w:rPr>
      </w:pPr>
    </w:p>
    <w:p w14:paraId="7E39B005" w14:textId="77777777" w:rsidR="002A165C" w:rsidRPr="00B21145" w:rsidRDefault="002A165C" w:rsidP="002A165C">
      <w:pPr>
        <w:pStyle w:val="Geenafstand"/>
        <w:rPr>
          <w:rFonts w:ascii="Times New Roman" w:hAnsi="Times New Roman" w:cs="Times New Roman"/>
          <w:sz w:val="24"/>
          <w:szCs w:val="24"/>
        </w:rPr>
      </w:pPr>
      <w:r w:rsidRPr="00B21145">
        <w:rPr>
          <w:rFonts w:ascii="Times New Roman" w:hAnsi="Times New Roman" w:cs="Times New Roman"/>
          <w:sz w:val="24"/>
          <w:szCs w:val="24"/>
        </w:rPr>
        <w:t>Totaal 2015</w:t>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t>24</w:t>
      </w:r>
    </w:p>
    <w:p w14:paraId="0622A11D" w14:textId="77777777" w:rsidR="002A165C" w:rsidRPr="00B21145" w:rsidRDefault="002A165C" w:rsidP="002A165C">
      <w:pPr>
        <w:pStyle w:val="Geenafstand"/>
        <w:rPr>
          <w:rFonts w:ascii="Times New Roman" w:hAnsi="Times New Roman" w:cs="Times New Roman"/>
          <w:sz w:val="24"/>
          <w:szCs w:val="24"/>
        </w:rPr>
      </w:pPr>
      <w:r w:rsidRPr="00B21145">
        <w:rPr>
          <w:rFonts w:ascii="Times New Roman" w:hAnsi="Times New Roman" w:cs="Times New Roman"/>
          <w:sz w:val="24"/>
          <w:szCs w:val="24"/>
        </w:rPr>
        <w:t>Totaal 2016</w:t>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t>24</w:t>
      </w:r>
    </w:p>
    <w:p w14:paraId="798B7B39" w14:textId="77777777" w:rsidR="002A165C" w:rsidRPr="00B21145" w:rsidRDefault="002A165C" w:rsidP="002A165C">
      <w:pPr>
        <w:pStyle w:val="Geenafstand"/>
        <w:rPr>
          <w:rFonts w:ascii="Times New Roman" w:hAnsi="Times New Roman" w:cs="Times New Roman"/>
          <w:sz w:val="24"/>
          <w:szCs w:val="24"/>
        </w:rPr>
      </w:pPr>
      <w:r w:rsidRPr="00B21145">
        <w:rPr>
          <w:rFonts w:ascii="Times New Roman" w:hAnsi="Times New Roman" w:cs="Times New Roman"/>
          <w:sz w:val="24"/>
          <w:szCs w:val="24"/>
        </w:rPr>
        <w:t>Totaal 2017</w:t>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t>16</w:t>
      </w:r>
    </w:p>
    <w:p w14:paraId="7703218E" w14:textId="77777777" w:rsidR="002A165C" w:rsidRPr="00B21145" w:rsidRDefault="002A165C" w:rsidP="002A165C">
      <w:pPr>
        <w:pStyle w:val="Geenafstand"/>
        <w:rPr>
          <w:rFonts w:ascii="Times New Roman" w:hAnsi="Times New Roman" w:cs="Times New Roman"/>
          <w:sz w:val="24"/>
          <w:szCs w:val="24"/>
        </w:rPr>
      </w:pPr>
      <w:r w:rsidRPr="00B21145">
        <w:rPr>
          <w:rFonts w:ascii="Times New Roman" w:hAnsi="Times New Roman" w:cs="Times New Roman"/>
          <w:sz w:val="24"/>
          <w:szCs w:val="24"/>
        </w:rPr>
        <w:t>Totaal 2018</w:t>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t>15</w:t>
      </w:r>
    </w:p>
    <w:p w14:paraId="4E2B3B7F" w14:textId="77777777" w:rsidR="002A165C" w:rsidRPr="00B21145" w:rsidRDefault="002A165C" w:rsidP="002A165C">
      <w:pPr>
        <w:pStyle w:val="Geenafstand"/>
        <w:rPr>
          <w:rFonts w:ascii="Times New Roman" w:hAnsi="Times New Roman" w:cs="Times New Roman"/>
          <w:sz w:val="24"/>
          <w:szCs w:val="24"/>
        </w:rPr>
      </w:pPr>
      <w:r w:rsidRPr="00B21145">
        <w:rPr>
          <w:rFonts w:ascii="Times New Roman" w:hAnsi="Times New Roman" w:cs="Times New Roman"/>
          <w:sz w:val="24"/>
          <w:szCs w:val="24"/>
        </w:rPr>
        <w:t>Totaal 2019</w:t>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t>23</w:t>
      </w:r>
    </w:p>
    <w:p w14:paraId="6B965B2A" w14:textId="77777777" w:rsidR="002A165C" w:rsidRDefault="002A165C" w:rsidP="002A165C">
      <w:pPr>
        <w:pStyle w:val="Geenafstand"/>
        <w:rPr>
          <w:rFonts w:ascii="Times New Roman" w:hAnsi="Times New Roman" w:cs="Times New Roman"/>
          <w:sz w:val="24"/>
          <w:szCs w:val="24"/>
        </w:rPr>
      </w:pPr>
      <w:r w:rsidRPr="00B21145">
        <w:rPr>
          <w:rFonts w:ascii="Times New Roman" w:hAnsi="Times New Roman" w:cs="Times New Roman"/>
          <w:sz w:val="24"/>
          <w:szCs w:val="24"/>
        </w:rPr>
        <w:t>Totaal 2020</w:t>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r w:rsidRPr="00B21145">
        <w:rPr>
          <w:rFonts w:ascii="Times New Roman" w:hAnsi="Times New Roman" w:cs="Times New Roman"/>
          <w:sz w:val="24"/>
          <w:szCs w:val="24"/>
        </w:rPr>
        <w:tab/>
      </w:r>
    </w:p>
    <w:p w14:paraId="023446E8"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Totaal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A90F472" w14:textId="77777777" w:rsidR="002A165C" w:rsidRPr="00B21145"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Totaal 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15FE7BCE" w14:textId="77777777" w:rsidR="002A165C" w:rsidRDefault="002A165C" w:rsidP="002A165C">
      <w:pPr>
        <w:pStyle w:val="Geenafstand"/>
        <w:rPr>
          <w:rFonts w:ascii="Times New Roman" w:hAnsi="Times New Roman" w:cs="Times New Roman"/>
          <w:sz w:val="24"/>
          <w:szCs w:val="24"/>
        </w:rPr>
      </w:pPr>
    </w:p>
    <w:p w14:paraId="5EE055C4"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In vijf jaren hebben 68 mensen, jongeren en volwassenen het sacrament van het Vormsel ontvangen.</w:t>
      </w:r>
    </w:p>
    <w:p w14:paraId="47E6D0D6" w14:textId="77777777" w:rsidR="002A165C" w:rsidRDefault="002A165C" w:rsidP="002A165C">
      <w:pPr>
        <w:pStyle w:val="Geenafstand"/>
        <w:rPr>
          <w:rFonts w:ascii="Times New Roman" w:hAnsi="Times New Roman" w:cs="Times New Roman"/>
          <w:i/>
          <w:iCs/>
          <w:sz w:val="24"/>
          <w:szCs w:val="24"/>
        </w:rPr>
      </w:pPr>
    </w:p>
    <w:p w14:paraId="7CE68984" w14:textId="77777777" w:rsidR="002A165C" w:rsidRPr="00752448" w:rsidRDefault="002A165C" w:rsidP="002A165C">
      <w:pPr>
        <w:pStyle w:val="Geenafstand"/>
        <w:rPr>
          <w:rFonts w:ascii="Times New Roman" w:hAnsi="Times New Roman" w:cs="Times New Roman"/>
          <w:i/>
          <w:iCs/>
          <w:sz w:val="24"/>
          <w:szCs w:val="24"/>
        </w:rPr>
      </w:pPr>
      <w:r w:rsidRPr="00752448">
        <w:rPr>
          <w:rFonts w:ascii="Times New Roman" w:hAnsi="Times New Roman" w:cs="Times New Roman"/>
          <w:i/>
          <w:iCs/>
          <w:sz w:val="24"/>
          <w:szCs w:val="24"/>
        </w:rPr>
        <w:t>Sacrament van het Huwelijk</w:t>
      </w:r>
    </w:p>
    <w:p w14:paraId="33367CBF" w14:textId="77777777" w:rsidR="002A165C" w:rsidRDefault="002A165C" w:rsidP="002A165C">
      <w:pPr>
        <w:pStyle w:val="Geenafstand"/>
        <w:rPr>
          <w:rFonts w:ascii="Times New Roman" w:hAnsi="Times New Roman" w:cs="Times New Roman"/>
          <w:b/>
          <w:bCs/>
          <w:sz w:val="24"/>
          <w:szCs w:val="24"/>
        </w:rPr>
      </w:pPr>
    </w:p>
    <w:p w14:paraId="4C5C8586" w14:textId="77777777" w:rsidR="002A165C" w:rsidRPr="00B4593D" w:rsidRDefault="002A165C" w:rsidP="002A165C">
      <w:pPr>
        <w:pStyle w:val="Geenafstand"/>
        <w:rPr>
          <w:rFonts w:ascii="Times New Roman" w:hAnsi="Times New Roman" w:cs="Times New Roman"/>
          <w:sz w:val="24"/>
          <w:szCs w:val="24"/>
        </w:rPr>
      </w:pPr>
      <w:r w:rsidRPr="00B4593D">
        <w:rPr>
          <w:rFonts w:ascii="Times New Roman" w:hAnsi="Times New Roman" w:cs="Times New Roman"/>
          <w:sz w:val="24"/>
          <w:szCs w:val="24"/>
        </w:rPr>
        <w:t>Totaal 2015</w:t>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Pr>
          <w:rFonts w:ascii="Times New Roman" w:hAnsi="Times New Roman" w:cs="Times New Roman"/>
          <w:sz w:val="24"/>
          <w:szCs w:val="24"/>
        </w:rPr>
        <w:t>geen</w:t>
      </w:r>
    </w:p>
    <w:p w14:paraId="147B533A" w14:textId="77777777" w:rsidR="002A165C" w:rsidRPr="00B4593D" w:rsidRDefault="002A165C" w:rsidP="002A165C">
      <w:pPr>
        <w:pStyle w:val="Geenafstand"/>
        <w:rPr>
          <w:rFonts w:ascii="Times New Roman" w:hAnsi="Times New Roman" w:cs="Times New Roman"/>
          <w:sz w:val="24"/>
          <w:szCs w:val="24"/>
        </w:rPr>
      </w:pPr>
      <w:r w:rsidRPr="00B4593D">
        <w:rPr>
          <w:rFonts w:ascii="Times New Roman" w:hAnsi="Times New Roman" w:cs="Times New Roman"/>
          <w:sz w:val="24"/>
          <w:szCs w:val="24"/>
        </w:rPr>
        <w:t>Totaal 2016</w:t>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t>2</w:t>
      </w:r>
    </w:p>
    <w:p w14:paraId="5A34A0F9" w14:textId="77777777" w:rsidR="002A165C" w:rsidRPr="00B4593D" w:rsidRDefault="002A165C" w:rsidP="002A165C">
      <w:pPr>
        <w:pStyle w:val="Geenafstand"/>
        <w:rPr>
          <w:rFonts w:ascii="Times New Roman" w:hAnsi="Times New Roman" w:cs="Times New Roman"/>
          <w:sz w:val="24"/>
          <w:szCs w:val="24"/>
        </w:rPr>
      </w:pPr>
      <w:r w:rsidRPr="00B4593D">
        <w:rPr>
          <w:rFonts w:ascii="Times New Roman" w:hAnsi="Times New Roman" w:cs="Times New Roman"/>
          <w:sz w:val="24"/>
          <w:szCs w:val="24"/>
        </w:rPr>
        <w:t>Totaal 2017</w:t>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t>2</w:t>
      </w:r>
    </w:p>
    <w:p w14:paraId="3010668C" w14:textId="77777777" w:rsidR="002A165C" w:rsidRPr="00B4593D" w:rsidRDefault="002A165C" w:rsidP="002A165C">
      <w:pPr>
        <w:pStyle w:val="Geenafstand"/>
        <w:rPr>
          <w:rFonts w:ascii="Times New Roman" w:hAnsi="Times New Roman" w:cs="Times New Roman"/>
          <w:sz w:val="24"/>
          <w:szCs w:val="24"/>
        </w:rPr>
      </w:pPr>
      <w:r w:rsidRPr="00B4593D">
        <w:rPr>
          <w:rFonts w:ascii="Times New Roman" w:hAnsi="Times New Roman" w:cs="Times New Roman"/>
          <w:sz w:val="24"/>
          <w:szCs w:val="24"/>
        </w:rPr>
        <w:t>Totaal 2018</w:t>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t>2</w:t>
      </w:r>
    </w:p>
    <w:p w14:paraId="003AC688" w14:textId="77777777" w:rsidR="002A165C" w:rsidRPr="00B4593D" w:rsidRDefault="002A165C" w:rsidP="002A165C">
      <w:pPr>
        <w:pStyle w:val="Geenafstand"/>
        <w:rPr>
          <w:rFonts w:ascii="Times New Roman" w:hAnsi="Times New Roman" w:cs="Times New Roman"/>
          <w:sz w:val="24"/>
          <w:szCs w:val="24"/>
        </w:rPr>
      </w:pPr>
      <w:r w:rsidRPr="00B4593D">
        <w:rPr>
          <w:rFonts w:ascii="Times New Roman" w:hAnsi="Times New Roman" w:cs="Times New Roman"/>
          <w:sz w:val="24"/>
          <w:szCs w:val="24"/>
        </w:rPr>
        <w:t>Totaal 2019</w:t>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t>3</w:t>
      </w:r>
    </w:p>
    <w:p w14:paraId="69DEEF53"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 xml:space="preserve">Totaal </w:t>
      </w:r>
      <w:r w:rsidRPr="00B4593D">
        <w:rPr>
          <w:rFonts w:ascii="Times New Roman" w:hAnsi="Times New Roman" w:cs="Times New Roman"/>
          <w:sz w:val="24"/>
          <w:szCs w:val="24"/>
        </w:rPr>
        <w:t>2020</w:t>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sidRPr="00B4593D">
        <w:rPr>
          <w:rFonts w:ascii="Times New Roman" w:hAnsi="Times New Roman" w:cs="Times New Roman"/>
          <w:sz w:val="24"/>
          <w:szCs w:val="24"/>
        </w:rPr>
        <w:tab/>
      </w:r>
      <w:r>
        <w:rPr>
          <w:rFonts w:ascii="Times New Roman" w:hAnsi="Times New Roman" w:cs="Times New Roman"/>
          <w:sz w:val="24"/>
          <w:szCs w:val="24"/>
        </w:rPr>
        <w:t>1</w:t>
      </w:r>
    </w:p>
    <w:p w14:paraId="28902B88"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Totaal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3DE2C33E" w14:textId="77777777" w:rsidR="002A165C" w:rsidRPr="00B4593D"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Totaal 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3F68FC43" w14:textId="77777777" w:rsidR="002A165C" w:rsidRDefault="002A165C" w:rsidP="002A165C">
      <w:pPr>
        <w:pStyle w:val="Geenafstand"/>
        <w:rPr>
          <w:rFonts w:ascii="Times New Roman" w:hAnsi="Times New Roman" w:cs="Times New Roman"/>
          <w:b/>
          <w:bCs/>
          <w:sz w:val="24"/>
          <w:szCs w:val="24"/>
        </w:rPr>
      </w:pPr>
    </w:p>
    <w:p w14:paraId="39A26EE8" w14:textId="77777777" w:rsidR="002A165C" w:rsidRPr="00B4593D"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In zeven jaren hebben 14 echtparen elkaar het sacrament van het Huwelijk gegeven.</w:t>
      </w:r>
    </w:p>
    <w:p w14:paraId="27858895" w14:textId="77777777" w:rsidR="002A165C" w:rsidRDefault="002A165C" w:rsidP="002A165C">
      <w:pPr>
        <w:pStyle w:val="Geenafstand"/>
        <w:rPr>
          <w:rFonts w:ascii="Times New Roman" w:hAnsi="Times New Roman" w:cs="Times New Roman"/>
          <w:sz w:val="24"/>
          <w:szCs w:val="24"/>
        </w:rPr>
      </w:pPr>
    </w:p>
    <w:p w14:paraId="48D58ED9" w14:textId="77777777" w:rsidR="002A165C" w:rsidRPr="00752448" w:rsidRDefault="002A165C" w:rsidP="002A165C">
      <w:pPr>
        <w:pStyle w:val="Geenafstand"/>
        <w:rPr>
          <w:rFonts w:ascii="Times New Roman" w:hAnsi="Times New Roman" w:cs="Times New Roman"/>
          <w:i/>
          <w:iCs/>
          <w:sz w:val="24"/>
          <w:szCs w:val="24"/>
        </w:rPr>
      </w:pPr>
      <w:r w:rsidRPr="00752448">
        <w:rPr>
          <w:rFonts w:ascii="Times New Roman" w:hAnsi="Times New Roman" w:cs="Times New Roman"/>
          <w:i/>
          <w:iCs/>
          <w:sz w:val="24"/>
          <w:szCs w:val="24"/>
        </w:rPr>
        <w:t>Sacrament van de Ziekenzalving</w:t>
      </w:r>
    </w:p>
    <w:p w14:paraId="43D6090D" w14:textId="77777777" w:rsidR="002A165C" w:rsidRDefault="002A165C" w:rsidP="002A165C">
      <w:pPr>
        <w:pStyle w:val="Geenafstand"/>
        <w:rPr>
          <w:rFonts w:ascii="Times New Roman" w:hAnsi="Times New Roman" w:cs="Times New Roman"/>
          <w:b/>
          <w:bCs/>
          <w:sz w:val="24"/>
          <w:szCs w:val="24"/>
        </w:rPr>
      </w:pPr>
    </w:p>
    <w:p w14:paraId="052618FC"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 xml:space="preserve">2015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zijn er geen ziekenzalvingen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bijgehouden.</w:t>
      </w:r>
    </w:p>
    <w:p w14:paraId="2199262F"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 en 1 Ziekenzegen</w:t>
      </w:r>
    </w:p>
    <w:p w14:paraId="0B5A9A1E"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 en 3 Ziekenzegen</w:t>
      </w:r>
    </w:p>
    <w:p w14:paraId="2DD7177D"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 en 1 Ziekenzegen</w:t>
      </w:r>
    </w:p>
    <w:p w14:paraId="2FACDECB"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15EBD70F"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 en 2 Ziekenzegen</w:t>
      </w:r>
    </w:p>
    <w:p w14:paraId="13A60E9A"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 en 5 Ziekenzegen</w:t>
      </w:r>
    </w:p>
    <w:p w14:paraId="648AED9B" w14:textId="77777777" w:rsidR="002A165C" w:rsidRPr="00940B4B"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en 2 Ziekenzegen</w:t>
      </w:r>
    </w:p>
    <w:p w14:paraId="40CA2DF9" w14:textId="77777777" w:rsidR="002A165C" w:rsidRDefault="002A165C" w:rsidP="002A165C">
      <w:pPr>
        <w:pStyle w:val="Geenafstand"/>
        <w:rPr>
          <w:rFonts w:ascii="Times New Roman" w:hAnsi="Times New Roman" w:cs="Times New Roman"/>
          <w:b/>
          <w:bCs/>
          <w:sz w:val="24"/>
          <w:szCs w:val="24"/>
        </w:rPr>
      </w:pPr>
    </w:p>
    <w:p w14:paraId="27527B0E" w14:textId="77777777" w:rsidR="002A165C" w:rsidRDefault="002A165C" w:rsidP="002A165C">
      <w:pPr>
        <w:spacing w:after="0" w:line="240" w:lineRule="auto"/>
        <w:rPr>
          <w:rFonts w:ascii="Times New Roman" w:hAnsi="Times New Roman" w:cs="Times New Roman"/>
          <w:b/>
          <w:bCs/>
          <w:sz w:val="24"/>
          <w:szCs w:val="24"/>
        </w:rPr>
      </w:pPr>
    </w:p>
    <w:p w14:paraId="22479A82" w14:textId="77777777" w:rsidR="002A165C" w:rsidRDefault="002A165C" w:rsidP="002A165C">
      <w:pPr>
        <w:spacing w:after="0" w:line="240" w:lineRule="auto"/>
        <w:rPr>
          <w:rFonts w:ascii="Times New Roman" w:hAnsi="Times New Roman" w:cs="Times New Roman"/>
          <w:b/>
          <w:bCs/>
          <w:sz w:val="24"/>
          <w:szCs w:val="24"/>
        </w:rPr>
      </w:pPr>
    </w:p>
    <w:p w14:paraId="2FFF3F93" w14:textId="77777777" w:rsidR="002A165C" w:rsidRDefault="002A165C" w:rsidP="002A165C">
      <w:pPr>
        <w:spacing w:after="0" w:line="240" w:lineRule="auto"/>
        <w:rPr>
          <w:rFonts w:ascii="Times New Roman" w:hAnsi="Times New Roman" w:cs="Times New Roman"/>
          <w:b/>
          <w:bCs/>
          <w:sz w:val="24"/>
          <w:szCs w:val="24"/>
        </w:rPr>
      </w:pPr>
    </w:p>
    <w:p w14:paraId="6E36B5C7" w14:textId="77777777" w:rsidR="002A165C" w:rsidRDefault="002A165C" w:rsidP="002A165C">
      <w:pPr>
        <w:spacing w:after="0" w:line="240" w:lineRule="auto"/>
        <w:rPr>
          <w:rFonts w:ascii="Times New Roman" w:hAnsi="Times New Roman" w:cs="Times New Roman"/>
          <w:b/>
          <w:bCs/>
          <w:sz w:val="24"/>
          <w:szCs w:val="24"/>
        </w:rPr>
      </w:pPr>
    </w:p>
    <w:p w14:paraId="43E88928" w14:textId="77777777" w:rsidR="002A165C" w:rsidRDefault="002A165C" w:rsidP="002A165C">
      <w:pPr>
        <w:spacing w:after="0" w:line="240" w:lineRule="auto"/>
        <w:rPr>
          <w:rFonts w:ascii="Times New Roman" w:hAnsi="Times New Roman" w:cs="Times New Roman"/>
          <w:b/>
          <w:bCs/>
          <w:sz w:val="24"/>
          <w:szCs w:val="24"/>
        </w:rPr>
      </w:pPr>
    </w:p>
    <w:p w14:paraId="4AE292BB" w14:textId="77777777" w:rsidR="002A165C" w:rsidRDefault="002A165C" w:rsidP="002A165C">
      <w:pPr>
        <w:spacing w:after="0" w:line="240" w:lineRule="auto"/>
        <w:rPr>
          <w:rFonts w:ascii="Times New Roman" w:hAnsi="Times New Roman" w:cs="Times New Roman"/>
          <w:b/>
          <w:bCs/>
          <w:sz w:val="24"/>
          <w:szCs w:val="24"/>
        </w:rPr>
      </w:pPr>
    </w:p>
    <w:p w14:paraId="7123E98C" w14:textId="77777777" w:rsidR="002A165C" w:rsidRDefault="002A165C" w:rsidP="002A165C">
      <w:pPr>
        <w:spacing w:after="0" w:line="240" w:lineRule="auto"/>
        <w:rPr>
          <w:rFonts w:ascii="Times New Roman" w:hAnsi="Times New Roman" w:cs="Times New Roman"/>
          <w:b/>
          <w:bCs/>
          <w:sz w:val="24"/>
          <w:szCs w:val="24"/>
        </w:rPr>
      </w:pPr>
    </w:p>
    <w:p w14:paraId="09C382FE" w14:textId="77777777" w:rsidR="002A165C" w:rsidRDefault="002A165C" w:rsidP="002A165C">
      <w:pPr>
        <w:spacing w:after="0" w:line="240" w:lineRule="auto"/>
        <w:rPr>
          <w:rFonts w:ascii="Times New Roman" w:hAnsi="Times New Roman" w:cs="Times New Roman"/>
          <w:b/>
          <w:bCs/>
          <w:sz w:val="24"/>
          <w:szCs w:val="24"/>
        </w:rPr>
      </w:pPr>
    </w:p>
    <w:p w14:paraId="2C8509BD" w14:textId="77777777" w:rsidR="002A165C" w:rsidRDefault="002A165C" w:rsidP="002A165C">
      <w:pPr>
        <w:spacing w:after="0" w:line="240" w:lineRule="auto"/>
        <w:rPr>
          <w:rFonts w:ascii="Times New Roman" w:hAnsi="Times New Roman" w:cs="Times New Roman"/>
          <w:b/>
          <w:bCs/>
          <w:sz w:val="24"/>
          <w:szCs w:val="24"/>
        </w:rPr>
      </w:pPr>
    </w:p>
    <w:p w14:paraId="06D36BBC" w14:textId="77777777" w:rsidR="002A165C" w:rsidRDefault="002A165C" w:rsidP="002A165C">
      <w:pPr>
        <w:spacing w:after="0" w:line="240" w:lineRule="auto"/>
        <w:rPr>
          <w:rFonts w:ascii="Times New Roman" w:hAnsi="Times New Roman" w:cs="Times New Roman"/>
          <w:b/>
          <w:bCs/>
          <w:sz w:val="24"/>
          <w:szCs w:val="24"/>
        </w:rPr>
      </w:pPr>
    </w:p>
    <w:p w14:paraId="41C2A38F" w14:textId="77777777" w:rsidR="002A165C" w:rsidRDefault="002A165C" w:rsidP="002A165C">
      <w:pPr>
        <w:spacing w:after="0" w:line="240" w:lineRule="auto"/>
        <w:rPr>
          <w:rFonts w:ascii="Times New Roman" w:hAnsi="Times New Roman" w:cs="Times New Roman"/>
          <w:b/>
          <w:bCs/>
          <w:sz w:val="24"/>
          <w:szCs w:val="24"/>
        </w:rPr>
      </w:pPr>
    </w:p>
    <w:p w14:paraId="656ED1AE" w14:textId="17703348" w:rsidR="002A165C" w:rsidRPr="0022696B" w:rsidRDefault="002A165C" w:rsidP="002A165C">
      <w:pPr>
        <w:spacing w:after="0" w:line="240" w:lineRule="auto"/>
        <w:rPr>
          <w:rFonts w:ascii="Times New Roman" w:eastAsia="Times New Roman" w:hAnsi="Times New Roman" w:cs="Times New Roman"/>
          <w:color w:val="000000"/>
          <w:sz w:val="24"/>
          <w:szCs w:val="24"/>
          <w:lang w:eastAsia="nl-NL"/>
        </w:rPr>
      </w:pPr>
      <w:r>
        <w:rPr>
          <w:rFonts w:ascii="Times New Roman" w:hAnsi="Times New Roman" w:cs="Times New Roman"/>
          <w:b/>
          <w:bCs/>
          <w:sz w:val="24"/>
          <w:szCs w:val="24"/>
        </w:rPr>
        <w:lastRenderedPageBreak/>
        <w:t>Uitvaarten</w:t>
      </w:r>
    </w:p>
    <w:p w14:paraId="676EEB22" w14:textId="77777777" w:rsidR="002A165C" w:rsidRDefault="002A165C" w:rsidP="002A165C">
      <w:pPr>
        <w:pStyle w:val="Geenafstand"/>
        <w:rPr>
          <w:rFonts w:ascii="Times New Roman" w:hAnsi="Times New Roman" w:cs="Times New Roman"/>
          <w:sz w:val="24"/>
          <w:szCs w:val="24"/>
        </w:rPr>
      </w:pPr>
    </w:p>
    <w:p w14:paraId="253F58E9"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In geval van overlijden zijn er de volgende uitvaartvieringen mogelijk:</w:t>
      </w:r>
    </w:p>
    <w:p w14:paraId="0A42A928" w14:textId="77777777" w:rsidR="002A165C" w:rsidRPr="00E46BFC" w:rsidRDefault="002A165C" w:rsidP="002A165C">
      <w:pPr>
        <w:pStyle w:val="Geenafstand"/>
        <w:rPr>
          <w:rFonts w:ascii="Times New Roman" w:hAnsi="Times New Roman" w:cs="Times New Roman"/>
          <w:sz w:val="24"/>
          <w:szCs w:val="24"/>
        </w:rPr>
      </w:pPr>
    </w:p>
    <w:p w14:paraId="3A601416" w14:textId="77777777" w:rsidR="002A165C" w:rsidRPr="00E46BFC" w:rsidRDefault="002A165C" w:rsidP="002A165C">
      <w:pPr>
        <w:pStyle w:val="Geenafstand"/>
        <w:numPr>
          <w:ilvl w:val="0"/>
          <w:numId w:val="3"/>
        </w:numPr>
        <w:rPr>
          <w:rFonts w:ascii="Times New Roman" w:hAnsi="Times New Roman" w:cs="Times New Roman"/>
          <w:sz w:val="24"/>
          <w:szCs w:val="24"/>
        </w:rPr>
      </w:pPr>
      <w:r w:rsidRPr="00E46BFC">
        <w:rPr>
          <w:rFonts w:ascii="Times New Roman" w:hAnsi="Times New Roman" w:cs="Times New Roman"/>
          <w:sz w:val="24"/>
          <w:szCs w:val="24"/>
        </w:rPr>
        <w:t>Viering in de kerk en aansluitend de begrafenis of crematorium.</w:t>
      </w:r>
    </w:p>
    <w:p w14:paraId="12EF5E72" w14:textId="77777777" w:rsidR="002A165C" w:rsidRPr="00E46BFC" w:rsidRDefault="002A165C" w:rsidP="002A165C">
      <w:pPr>
        <w:pStyle w:val="Geenafstand"/>
        <w:numPr>
          <w:ilvl w:val="0"/>
          <w:numId w:val="3"/>
        </w:numPr>
        <w:rPr>
          <w:rFonts w:ascii="Times New Roman" w:hAnsi="Times New Roman" w:cs="Times New Roman"/>
          <w:sz w:val="24"/>
          <w:szCs w:val="24"/>
        </w:rPr>
      </w:pPr>
      <w:r w:rsidRPr="00E46BFC">
        <w:rPr>
          <w:rFonts w:ascii="Times New Roman" w:hAnsi="Times New Roman" w:cs="Times New Roman"/>
          <w:sz w:val="24"/>
          <w:szCs w:val="24"/>
        </w:rPr>
        <w:t>Geen viering maar een korte plechtigheid in het crematorium.</w:t>
      </w:r>
    </w:p>
    <w:p w14:paraId="0406F5B6" w14:textId="77777777" w:rsidR="002A165C" w:rsidRPr="00E46BFC" w:rsidRDefault="002A165C" w:rsidP="002A165C">
      <w:pPr>
        <w:pStyle w:val="Geenafstand"/>
        <w:numPr>
          <w:ilvl w:val="0"/>
          <w:numId w:val="3"/>
        </w:numPr>
        <w:rPr>
          <w:rFonts w:ascii="Times New Roman" w:hAnsi="Times New Roman" w:cs="Times New Roman"/>
          <w:sz w:val="24"/>
          <w:szCs w:val="24"/>
        </w:rPr>
      </w:pPr>
      <w:r w:rsidRPr="00E46BFC">
        <w:rPr>
          <w:rFonts w:ascii="Times New Roman" w:hAnsi="Times New Roman" w:cs="Times New Roman"/>
          <w:sz w:val="24"/>
          <w:szCs w:val="24"/>
        </w:rPr>
        <w:t>Geen bericht aan de kerk (Locatie), geen viering of korte plechtigheid,</w:t>
      </w:r>
    </w:p>
    <w:p w14:paraId="1A0D06BC" w14:textId="77777777" w:rsidR="002A165C" w:rsidRPr="00E46BF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ab/>
      </w:r>
      <w:r w:rsidRPr="00E46BFC">
        <w:rPr>
          <w:rFonts w:ascii="Times New Roman" w:hAnsi="Times New Roman" w:cs="Times New Roman"/>
          <w:sz w:val="24"/>
          <w:szCs w:val="24"/>
        </w:rPr>
        <w:t>alleen begrafenis op het kerkhof of bijeenkomt in het crematorium.</w:t>
      </w:r>
    </w:p>
    <w:p w14:paraId="00C815F2" w14:textId="77777777" w:rsidR="002A165C" w:rsidRPr="00E46BFC" w:rsidRDefault="002A165C" w:rsidP="002A165C">
      <w:pPr>
        <w:pStyle w:val="Geenafstand"/>
        <w:rPr>
          <w:rFonts w:ascii="Times New Roman" w:hAnsi="Times New Roman" w:cs="Times New Roman"/>
          <w:sz w:val="24"/>
          <w:szCs w:val="24"/>
        </w:rPr>
      </w:pPr>
    </w:p>
    <w:p w14:paraId="16FE8882"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Het aantal traditionele uitvaarten neemt af. Ongeveer de helft van de uitvaarten zijn traditioneel. Het aantal uitvaarten met een korte plechtigheid in het crematorium waarbij pastoor- diaken/pastor aanwezig is zijn ook ongeveer de helft.</w:t>
      </w:r>
    </w:p>
    <w:p w14:paraId="3DC7A16B"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Het kleinste aantal uitvaarten waarin de kerk (Locatie) geen betrokkenheid heeft groeit!</w:t>
      </w:r>
    </w:p>
    <w:p w14:paraId="2E886212" w14:textId="77777777" w:rsidR="002A165C" w:rsidRPr="00E46BFC" w:rsidRDefault="002A165C" w:rsidP="002A165C">
      <w:pPr>
        <w:pStyle w:val="Geenafstand"/>
        <w:rPr>
          <w:rFonts w:ascii="Times New Roman" w:hAnsi="Times New Roman" w:cs="Times New Roman"/>
          <w:sz w:val="24"/>
          <w:szCs w:val="24"/>
        </w:rPr>
      </w:pPr>
    </w:p>
    <w:p w14:paraId="412726C1"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Onder menig oudere parochiaan wordt het volgende gesignaleerd:</w:t>
      </w:r>
    </w:p>
    <w:p w14:paraId="16068844" w14:textId="77777777" w:rsidR="002A165C" w:rsidRPr="00E46BFC" w:rsidRDefault="002A165C" w:rsidP="002A165C">
      <w:pPr>
        <w:pStyle w:val="Geenafstand"/>
        <w:rPr>
          <w:rFonts w:ascii="Times New Roman" w:hAnsi="Times New Roman" w:cs="Times New Roman"/>
          <w:sz w:val="24"/>
          <w:szCs w:val="24"/>
        </w:rPr>
      </w:pPr>
      <w:r w:rsidRPr="00E46BFC">
        <w:rPr>
          <w:rFonts w:ascii="Times New Roman" w:hAnsi="Times New Roman" w:cs="Times New Roman"/>
          <w:sz w:val="24"/>
          <w:szCs w:val="24"/>
        </w:rPr>
        <w:t>‘Mijn kinderen geloven wel maar hebben niets meer met de kerk, alleen met Kerstmis en Pasen komen ze er nog. Als ik dood ben wil ik geen viering, geen begrafenis maar een korte plechtigheid in het crematorium. Ik wil geen urnengraf en ook niet in de urnenmuur want wie verzorgd dat straks. Mijn kinderen doen het niet en/ of wonen over ver’.</w:t>
      </w:r>
    </w:p>
    <w:p w14:paraId="13A65D7E" w14:textId="77777777" w:rsidR="002A165C" w:rsidRPr="00E46BFC" w:rsidRDefault="002A165C" w:rsidP="002A165C">
      <w:pPr>
        <w:pStyle w:val="Geenafstand"/>
        <w:rPr>
          <w:rFonts w:ascii="Times New Roman" w:hAnsi="Times New Roman" w:cs="Times New Roman"/>
          <w:sz w:val="24"/>
          <w:szCs w:val="24"/>
        </w:rPr>
      </w:pPr>
    </w:p>
    <w:p w14:paraId="705D5482" w14:textId="77777777" w:rsidR="002A165C" w:rsidRDefault="002A165C" w:rsidP="002A165C">
      <w:pPr>
        <w:pStyle w:val="Geenafstand"/>
        <w:rPr>
          <w:rFonts w:ascii="Times New Roman" w:hAnsi="Times New Roman" w:cs="Times New Roman"/>
          <w:sz w:val="24"/>
          <w:szCs w:val="24"/>
        </w:rPr>
      </w:pPr>
      <w:r>
        <w:rPr>
          <w:rFonts w:ascii="Times New Roman" w:hAnsi="Times New Roman" w:cs="Times New Roman"/>
          <w:sz w:val="24"/>
          <w:szCs w:val="24"/>
        </w:rPr>
        <w:t>Bovenstaande heeft invloed op het aantal uitvaarten en de wijze waarop uitvaarten worden gevierd binnen onze parochie.</w:t>
      </w:r>
    </w:p>
    <w:p w14:paraId="477FDFBC" w14:textId="77777777" w:rsidR="002A165C" w:rsidRDefault="002A165C" w:rsidP="002A165C">
      <w:pPr>
        <w:pStyle w:val="Geenafstand"/>
        <w:rPr>
          <w:rFonts w:ascii="Times New Roman" w:hAnsi="Times New Roman" w:cs="Times New Roman"/>
          <w:b/>
          <w:bCs/>
          <w:sz w:val="24"/>
          <w:szCs w:val="24"/>
        </w:rPr>
      </w:pPr>
    </w:p>
    <w:p w14:paraId="0FB70757" w14:textId="77777777" w:rsidR="002A165C" w:rsidRPr="00752448" w:rsidRDefault="002A165C" w:rsidP="002A165C">
      <w:pPr>
        <w:pStyle w:val="Geenafstand"/>
        <w:rPr>
          <w:rFonts w:ascii="Times New Roman" w:hAnsi="Times New Roman" w:cs="Times New Roman"/>
          <w:i/>
          <w:iCs/>
          <w:sz w:val="24"/>
          <w:szCs w:val="24"/>
        </w:rPr>
      </w:pPr>
      <w:r>
        <w:rPr>
          <w:rFonts w:ascii="Times New Roman" w:hAnsi="Times New Roman" w:cs="Times New Roman"/>
          <w:i/>
          <w:iCs/>
          <w:sz w:val="24"/>
          <w:szCs w:val="24"/>
        </w:rPr>
        <w:t>Uitvaarten in getallen</w:t>
      </w:r>
    </w:p>
    <w:p w14:paraId="7BA1587D" w14:textId="77777777" w:rsidR="002A165C" w:rsidRPr="00B4593D" w:rsidRDefault="002A165C" w:rsidP="002A165C">
      <w:pPr>
        <w:pStyle w:val="Geenafstand"/>
        <w:rPr>
          <w:rFonts w:ascii="Times New Roman" w:hAnsi="Times New Roman" w:cs="Times New Roman"/>
          <w:sz w:val="24"/>
          <w:szCs w:val="24"/>
        </w:rPr>
      </w:pPr>
    </w:p>
    <w:p w14:paraId="77CCA2FA"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sidRPr="00940B4B">
        <w:rPr>
          <w:rFonts w:ascii="Times New Roman" w:eastAsia="Times New Roman" w:hAnsi="Times New Roman" w:cs="Times New Roman"/>
          <w:sz w:val="24"/>
          <w:szCs w:val="24"/>
          <w:lang w:eastAsia="nl-NL"/>
        </w:rPr>
        <w:t>2015</w:t>
      </w:r>
      <w:r w:rsidRPr="00940B4B">
        <w:rPr>
          <w:rFonts w:ascii="Times New Roman" w:eastAsia="Times New Roman" w:hAnsi="Times New Roman" w:cs="Times New Roman"/>
          <w:sz w:val="24"/>
          <w:szCs w:val="24"/>
          <w:lang w:eastAsia="nl-NL"/>
        </w:rPr>
        <w:tab/>
      </w:r>
      <w:r w:rsidRPr="00940B4B">
        <w:rPr>
          <w:rFonts w:ascii="Times New Roman" w:eastAsia="Times New Roman" w:hAnsi="Times New Roman" w:cs="Times New Roman"/>
          <w:sz w:val="24"/>
          <w:szCs w:val="24"/>
          <w:lang w:eastAsia="nl-NL"/>
        </w:rPr>
        <w:tab/>
        <w:t>57</w:t>
      </w:r>
      <w:r w:rsidRPr="00940B4B">
        <w:rPr>
          <w:rFonts w:ascii="Times New Roman" w:eastAsia="Times New Roman" w:hAnsi="Times New Roman" w:cs="Times New Roman"/>
          <w:sz w:val="24"/>
          <w:szCs w:val="24"/>
          <w:lang w:eastAsia="nl-NL"/>
        </w:rPr>
        <w:tab/>
        <w:t xml:space="preserve">crematie </w:t>
      </w:r>
      <w:r w:rsidRPr="00940B4B">
        <w:rPr>
          <w:rFonts w:ascii="Times New Roman" w:eastAsia="Times New Roman" w:hAnsi="Times New Roman" w:cs="Times New Roman"/>
          <w:sz w:val="24"/>
          <w:szCs w:val="24"/>
          <w:lang w:eastAsia="nl-NL"/>
        </w:rPr>
        <w:tab/>
        <w:t>31</w:t>
      </w:r>
      <w:r w:rsidRPr="00940B4B">
        <w:rPr>
          <w:rFonts w:ascii="Times New Roman" w:eastAsia="Times New Roman" w:hAnsi="Times New Roman" w:cs="Times New Roman"/>
          <w:sz w:val="24"/>
          <w:szCs w:val="24"/>
          <w:lang w:eastAsia="nl-NL"/>
        </w:rPr>
        <w:tab/>
        <w:t>begrafenis</w:t>
      </w:r>
      <w:r w:rsidRPr="00940B4B">
        <w:rPr>
          <w:rFonts w:ascii="Times New Roman" w:eastAsia="Times New Roman" w:hAnsi="Times New Roman" w:cs="Times New Roman"/>
          <w:sz w:val="24"/>
          <w:szCs w:val="24"/>
          <w:lang w:eastAsia="nl-NL"/>
        </w:rPr>
        <w:tab/>
        <w:t>26</w:t>
      </w:r>
    </w:p>
    <w:p w14:paraId="00953C7F"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sidRPr="00940B4B">
        <w:rPr>
          <w:rFonts w:ascii="Times New Roman" w:eastAsia="Times New Roman" w:hAnsi="Times New Roman" w:cs="Times New Roman"/>
          <w:sz w:val="24"/>
          <w:szCs w:val="24"/>
          <w:lang w:eastAsia="nl-NL"/>
        </w:rPr>
        <w:t>2016</w:t>
      </w:r>
      <w:r w:rsidRPr="00940B4B">
        <w:rPr>
          <w:rFonts w:ascii="Times New Roman" w:eastAsia="Times New Roman" w:hAnsi="Times New Roman" w:cs="Times New Roman"/>
          <w:sz w:val="24"/>
          <w:szCs w:val="24"/>
          <w:lang w:eastAsia="nl-NL"/>
        </w:rPr>
        <w:tab/>
      </w:r>
      <w:r w:rsidRPr="00940B4B">
        <w:rPr>
          <w:rFonts w:ascii="Times New Roman" w:eastAsia="Times New Roman" w:hAnsi="Times New Roman" w:cs="Times New Roman"/>
          <w:sz w:val="24"/>
          <w:szCs w:val="24"/>
          <w:lang w:eastAsia="nl-NL"/>
        </w:rPr>
        <w:tab/>
        <w:t>66</w:t>
      </w:r>
      <w:r w:rsidRPr="00940B4B">
        <w:rPr>
          <w:rFonts w:ascii="Times New Roman" w:eastAsia="Times New Roman" w:hAnsi="Times New Roman" w:cs="Times New Roman"/>
          <w:sz w:val="24"/>
          <w:szCs w:val="24"/>
          <w:lang w:eastAsia="nl-NL"/>
        </w:rPr>
        <w:tab/>
        <w:t>crematie</w:t>
      </w:r>
      <w:r w:rsidRPr="00940B4B">
        <w:rPr>
          <w:rFonts w:ascii="Times New Roman" w:eastAsia="Times New Roman" w:hAnsi="Times New Roman" w:cs="Times New Roman"/>
          <w:sz w:val="24"/>
          <w:szCs w:val="24"/>
          <w:lang w:eastAsia="nl-NL"/>
        </w:rPr>
        <w:tab/>
        <w:t>31</w:t>
      </w:r>
      <w:r w:rsidRPr="00940B4B">
        <w:rPr>
          <w:rFonts w:ascii="Times New Roman" w:eastAsia="Times New Roman" w:hAnsi="Times New Roman" w:cs="Times New Roman"/>
          <w:sz w:val="24"/>
          <w:szCs w:val="24"/>
          <w:lang w:eastAsia="nl-NL"/>
        </w:rPr>
        <w:tab/>
        <w:t>begrafenis</w:t>
      </w:r>
      <w:r w:rsidRPr="00940B4B">
        <w:rPr>
          <w:rFonts w:ascii="Times New Roman" w:eastAsia="Times New Roman" w:hAnsi="Times New Roman" w:cs="Times New Roman"/>
          <w:sz w:val="24"/>
          <w:szCs w:val="24"/>
          <w:lang w:eastAsia="nl-NL"/>
        </w:rPr>
        <w:tab/>
        <w:t>35</w:t>
      </w:r>
    </w:p>
    <w:p w14:paraId="783E885C"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sidRPr="00940B4B">
        <w:rPr>
          <w:rFonts w:ascii="Times New Roman" w:eastAsia="Times New Roman" w:hAnsi="Times New Roman" w:cs="Times New Roman"/>
          <w:sz w:val="24"/>
          <w:szCs w:val="24"/>
          <w:lang w:eastAsia="nl-NL"/>
        </w:rPr>
        <w:t>2017</w:t>
      </w:r>
      <w:r w:rsidRPr="00940B4B">
        <w:rPr>
          <w:rFonts w:ascii="Times New Roman" w:eastAsia="Times New Roman" w:hAnsi="Times New Roman" w:cs="Times New Roman"/>
          <w:sz w:val="24"/>
          <w:szCs w:val="24"/>
          <w:lang w:eastAsia="nl-NL"/>
        </w:rPr>
        <w:tab/>
      </w:r>
      <w:r w:rsidRPr="00940B4B">
        <w:rPr>
          <w:rFonts w:ascii="Times New Roman" w:eastAsia="Times New Roman" w:hAnsi="Times New Roman" w:cs="Times New Roman"/>
          <w:sz w:val="24"/>
          <w:szCs w:val="24"/>
          <w:lang w:eastAsia="nl-NL"/>
        </w:rPr>
        <w:tab/>
        <w:t>50</w:t>
      </w:r>
      <w:r w:rsidRPr="00940B4B">
        <w:rPr>
          <w:rFonts w:ascii="Times New Roman" w:eastAsia="Times New Roman" w:hAnsi="Times New Roman" w:cs="Times New Roman"/>
          <w:sz w:val="24"/>
          <w:szCs w:val="24"/>
          <w:lang w:eastAsia="nl-NL"/>
        </w:rPr>
        <w:tab/>
        <w:t>crematie</w:t>
      </w:r>
      <w:r w:rsidRPr="00940B4B">
        <w:rPr>
          <w:rFonts w:ascii="Times New Roman" w:eastAsia="Times New Roman" w:hAnsi="Times New Roman" w:cs="Times New Roman"/>
          <w:sz w:val="24"/>
          <w:szCs w:val="24"/>
          <w:lang w:eastAsia="nl-NL"/>
        </w:rPr>
        <w:tab/>
        <w:t>26</w:t>
      </w:r>
      <w:r w:rsidRPr="00940B4B">
        <w:rPr>
          <w:rFonts w:ascii="Times New Roman" w:eastAsia="Times New Roman" w:hAnsi="Times New Roman" w:cs="Times New Roman"/>
          <w:sz w:val="24"/>
          <w:szCs w:val="24"/>
          <w:lang w:eastAsia="nl-NL"/>
        </w:rPr>
        <w:tab/>
        <w:t>begrafenis</w:t>
      </w:r>
      <w:r w:rsidRPr="00940B4B">
        <w:rPr>
          <w:rFonts w:ascii="Times New Roman" w:eastAsia="Times New Roman" w:hAnsi="Times New Roman" w:cs="Times New Roman"/>
          <w:sz w:val="24"/>
          <w:szCs w:val="24"/>
          <w:lang w:eastAsia="nl-NL"/>
        </w:rPr>
        <w:tab/>
        <w:t>24</w:t>
      </w:r>
    </w:p>
    <w:p w14:paraId="1202226B"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sidRPr="00940B4B">
        <w:rPr>
          <w:rFonts w:ascii="Times New Roman" w:eastAsia="Times New Roman" w:hAnsi="Times New Roman" w:cs="Times New Roman"/>
          <w:sz w:val="24"/>
          <w:szCs w:val="24"/>
          <w:lang w:eastAsia="nl-NL"/>
        </w:rPr>
        <w:t>2018</w:t>
      </w:r>
      <w:r w:rsidRPr="00940B4B">
        <w:rPr>
          <w:rFonts w:ascii="Times New Roman" w:eastAsia="Times New Roman" w:hAnsi="Times New Roman" w:cs="Times New Roman"/>
          <w:sz w:val="24"/>
          <w:szCs w:val="24"/>
          <w:lang w:eastAsia="nl-NL"/>
        </w:rPr>
        <w:tab/>
      </w:r>
      <w:r w:rsidRPr="00940B4B">
        <w:rPr>
          <w:rFonts w:ascii="Times New Roman" w:eastAsia="Times New Roman" w:hAnsi="Times New Roman" w:cs="Times New Roman"/>
          <w:sz w:val="24"/>
          <w:szCs w:val="24"/>
          <w:lang w:eastAsia="nl-NL"/>
        </w:rPr>
        <w:tab/>
        <w:t>52</w:t>
      </w:r>
      <w:r w:rsidRPr="00940B4B">
        <w:rPr>
          <w:rFonts w:ascii="Times New Roman" w:eastAsia="Times New Roman" w:hAnsi="Times New Roman" w:cs="Times New Roman"/>
          <w:sz w:val="24"/>
          <w:szCs w:val="24"/>
          <w:lang w:eastAsia="nl-NL"/>
        </w:rPr>
        <w:tab/>
        <w:t>crematie</w:t>
      </w:r>
      <w:r w:rsidRPr="00940B4B">
        <w:rPr>
          <w:rFonts w:ascii="Times New Roman" w:eastAsia="Times New Roman" w:hAnsi="Times New Roman" w:cs="Times New Roman"/>
          <w:sz w:val="24"/>
          <w:szCs w:val="24"/>
          <w:lang w:eastAsia="nl-NL"/>
        </w:rPr>
        <w:tab/>
        <w:t>23</w:t>
      </w:r>
      <w:r w:rsidRPr="00940B4B">
        <w:rPr>
          <w:rFonts w:ascii="Times New Roman" w:eastAsia="Times New Roman" w:hAnsi="Times New Roman" w:cs="Times New Roman"/>
          <w:sz w:val="24"/>
          <w:szCs w:val="24"/>
          <w:lang w:eastAsia="nl-NL"/>
        </w:rPr>
        <w:tab/>
        <w:t>begrafenis</w:t>
      </w:r>
      <w:r w:rsidRPr="00940B4B">
        <w:rPr>
          <w:rFonts w:ascii="Times New Roman" w:eastAsia="Times New Roman" w:hAnsi="Times New Roman" w:cs="Times New Roman"/>
          <w:sz w:val="24"/>
          <w:szCs w:val="24"/>
          <w:lang w:eastAsia="nl-NL"/>
        </w:rPr>
        <w:tab/>
        <w:t>29</w:t>
      </w:r>
    </w:p>
    <w:p w14:paraId="76EF1E96"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sidRPr="00940B4B">
        <w:rPr>
          <w:rFonts w:ascii="Times New Roman" w:eastAsia="Times New Roman" w:hAnsi="Times New Roman" w:cs="Times New Roman"/>
          <w:sz w:val="24"/>
          <w:szCs w:val="24"/>
          <w:lang w:eastAsia="nl-NL"/>
        </w:rPr>
        <w:t>2019</w:t>
      </w:r>
      <w:r w:rsidRPr="00940B4B">
        <w:rPr>
          <w:rFonts w:ascii="Times New Roman" w:eastAsia="Times New Roman" w:hAnsi="Times New Roman" w:cs="Times New Roman"/>
          <w:sz w:val="24"/>
          <w:szCs w:val="24"/>
          <w:lang w:eastAsia="nl-NL"/>
        </w:rPr>
        <w:tab/>
      </w:r>
      <w:r w:rsidRPr="00940B4B">
        <w:rPr>
          <w:rFonts w:ascii="Times New Roman" w:eastAsia="Times New Roman" w:hAnsi="Times New Roman" w:cs="Times New Roman"/>
          <w:sz w:val="24"/>
          <w:szCs w:val="24"/>
          <w:lang w:eastAsia="nl-NL"/>
        </w:rPr>
        <w:tab/>
        <w:t>33</w:t>
      </w:r>
      <w:r w:rsidRPr="00940B4B">
        <w:rPr>
          <w:rFonts w:ascii="Times New Roman" w:eastAsia="Times New Roman" w:hAnsi="Times New Roman" w:cs="Times New Roman"/>
          <w:sz w:val="24"/>
          <w:szCs w:val="24"/>
          <w:lang w:eastAsia="nl-NL"/>
        </w:rPr>
        <w:tab/>
        <w:t>crematie</w:t>
      </w:r>
      <w:r w:rsidRPr="00940B4B">
        <w:rPr>
          <w:rFonts w:ascii="Times New Roman" w:eastAsia="Times New Roman" w:hAnsi="Times New Roman" w:cs="Times New Roman"/>
          <w:sz w:val="24"/>
          <w:szCs w:val="24"/>
          <w:lang w:eastAsia="nl-NL"/>
        </w:rPr>
        <w:tab/>
        <w:t>16</w:t>
      </w:r>
      <w:r w:rsidRPr="00940B4B">
        <w:rPr>
          <w:rFonts w:ascii="Times New Roman" w:eastAsia="Times New Roman" w:hAnsi="Times New Roman" w:cs="Times New Roman"/>
          <w:sz w:val="24"/>
          <w:szCs w:val="24"/>
          <w:lang w:eastAsia="nl-NL"/>
        </w:rPr>
        <w:tab/>
        <w:t>begrafenis</w:t>
      </w:r>
      <w:r w:rsidRPr="00940B4B">
        <w:rPr>
          <w:rFonts w:ascii="Times New Roman" w:eastAsia="Times New Roman" w:hAnsi="Times New Roman" w:cs="Times New Roman"/>
          <w:sz w:val="24"/>
          <w:szCs w:val="24"/>
          <w:lang w:eastAsia="nl-NL"/>
        </w:rPr>
        <w:tab/>
        <w:t>17</w:t>
      </w:r>
    </w:p>
    <w:p w14:paraId="4E7557C7"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sidRPr="00940B4B">
        <w:rPr>
          <w:rFonts w:ascii="Times New Roman" w:eastAsia="Times New Roman" w:hAnsi="Times New Roman" w:cs="Times New Roman"/>
          <w:sz w:val="24"/>
          <w:szCs w:val="24"/>
          <w:lang w:eastAsia="nl-NL"/>
        </w:rPr>
        <w:t>2020</w:t>
      </w:r>
      <w:r w:rsidRPr="00940B4B">
        <w:rPr>
          <w:rFonts w:ascii="Times New Roman" w:eastAsia="Times New Roman" w:hAnsi="Times New Roman" w:cs="Times New Roman"/>
          <w:sz w:val="24"/>
          <w:szCs w:val="24"/>
          <w:lang w:eastAsia="nl-NL"/>
        </w:rPr>
        <w:tab/>
      </w:r>
      <w:r w:rsidRPr="00940B4B">
        <w:rPr>
          <w:rFonts w:ascii="Times New Roman" w:eastAsia="Times New Roman" w:hAnsi="Times New Roman" w:cs="Times New Roman"/>
          <w:sz w:val="24"/>
          <w:szCs w:val="24"/>
          <w:lang w:eastAsia="nl-NL"/>
        </w:rPr>
        <w:tab/>
        <w:t>42</w:t>
      </w:r>
      <w:r w:rsidRPr="00940B4B">
        <w:rPr>
          <w:rFonts w:ascii="Times New Roman" w:eastAsia="Times New Roman" w:hAnsi="Times New Roman" w:cs="Times New Roman"/>
          <w:sz w:val="24"/>
          <w:szCs w:val="24"/>
          <w:lang w:eastAsia="nl-NL"/>
        </w:rPr>
        <w:tab/>
        <w:t>crematie</w:t>
      </w:r>
      <w:r w:rsidRPr="00940B4B">
        <w:rPr>
          <w:rFonts w:ascii="Times New Roman" w:eastAsia="Times New Roman" w:hAnsi="Times New Roman" w:cs="Times New Roman"/>
          <w:sz w:val="24"/>
          <w:szCs w:val="24"/>
          <w:lang w:eastAsia="nl-NL"/>
        </w:rPr>
        <w:tab/>
        <w:t>20</w:t>
      </w:r>
      <w:r w:rsidRPr="00940B4B">
        <w:rPr>
          <w:rFonts w:ascii="Times New Roman" w:eastAsia="Times New Roman" w:hAnsi="Times New Roman" w:cs="Times New Roman"/>
          <w:sz w:val="24"/>
          <w:szCs w:val="24"/>
          <w:lang w:eastAsia="nl-NL"/>
        </w:rPr>
        <w:tab/>
        <w:t>begrafenis</w:t>
      </w:r>
      <w:r w:rsidRPr="00940B4B">
        <w:rPr>
          <w:rFonts w:ascii="Times New Roman" w:eastAsia="Times New Roman" w:hAnsi="Times New Roman" w:cs="Times New Roman"/>
          <w:sz w:val="24"/>
          <w:szCs w:val="24"/>
          <w:lang w:eastAsia="nl-NL"/>
        </w:rPr>
        <w:tab/>
        <w:t>22</w:t>
      </w:r>
    </w:p>
    <w:p w14:paraId="06B54DBB" w14:textId="77777777" w:rsidR="002A165C" w:rsidRDefault="002A165C" w:rsidP="002A165C">
      <w:pPr>
        <w:spacing w:after="0" w:line="240" w:lineRule="auto"/>
        <w:rPr>
          <w:rFonts w:ascii="Times New Roman" w:eastAsia="Times New Roman" w:hAnsi="Times New Roman" w:cs="Times New Roman"/>
          <w:sz w:val="24"/>
          <w:szCs w:val="24"/>
          <w:lang w:eastAsia="nl-NL"/>
        </w:rPr>
      </w:pPr>
      <w:r w:rsidRPr="00940B4B">
        <w:rPr>
          <w:rFonts w:ascii="Times New Roman" w:eastAsia="Times New Roman" w:hAnsi="Times New Roman" w:cs="Times New Roman"/>
          <w:sz w:val="24"/>
          <w:szCs w:val="24"/>
          <w:lang w:eastAsia="nl-NL"/>
        </w:rPr>
        <w:t>2021</w:t>
      </w:r>
      <w:r w:rsidRPr="00940B4B">
        <w:rPr>
          <w:rFonts w:ascii="Times New Roman" w:eastAsia="Times New Roman" w:hAnsi="Times New Roman" w:cs="Times New Roman"/>
          <w:sz w:val="24"/>
          <w:szCs w:val="24"/>
          <w:lang w:eastAsia="nl-NL"/>
        </w:rPr>
        <w:tab/>
      </w:r>
      <w:r w:rsidRPr="00940B4B">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61</w:t>
      </w:r>
      <w:r w:rsidRPr="00940B4B">
        <w:rPr>
          <w:rFonts w:ascii="Times New Roman" w:eastAsia="Times New Roman" w:hAnsi="Times New Roman" w:cs="Times New Roman"/>
          <w:sz w:val="24"/>
          <w:szCs w:val="24"/>
          <w:lang w:eastAsia="nl-NL"/>
        </w:rPr>
        <w:tab/>
        <w:t>crematie</w:t>
      </w:r>
      <w:r w:rsidRPr="00940B4B">
        <w:rPr>
          <w:rFonts w:ascii="Times New Roman" w:eastAsia="Times New Roman" w:hAnsi="Times New Roman" w:cs="Times New Roman"/>
          <w:sz w:val="24"/>
          <w:szCs w:val="24"/>
          <w:lang w:eastAsia="nl-NL"/>
        </w:rPr>
        <w:tab/>
        <w:t>2</w:t>
      </w:r>
      <w:r>
        <w:rPr>
          <w:rFonts w:ascii="Times New Roman" w:eastAsia="Times New Roman" w:hAnsi="Times New Roman" w:cs="Times New Roman"/>
          <w:sz w:val="24"/>
          <w:szCs w:val="24"/>
          <w:lang w:eastAsia="nl-NL"/>
        </w:rPr>
        <w:t>6</w:t>
      </w:r>
      <w:r w:rsidRPr="00940B4B">
        <w:rPr>
          <w:rFonts w:ascii="Times New Roman" w:eastAsia="Times New Roman" w:hAnsi="Times New Roman" w:cs="Times New Roman"/>
          <w:sz w:val="24"/>
          <w:szCs w:val="24"/>
          <w:lang w:eastAsia="nl-NL"/>
        </w:rPr>
        <w:tab/>
        <w:t>begrafenis</w:t>
      </w:r>
      <w:r w:rsidRPr="00940B4B">
        <w:rPr>
          <w:rFonts w:ascii="Times New Roman" w:eastAsia="Times New Roman" w:hAnsi="Times New Roman" w:cs="Times New Roman"/>
          <w:sz w:val="24"/>
          <w:szCs w:val="24"/>
          <w:lang w:eastAsia="nl-NL"/>
        </w:rPr>
        <w:tab/>
        <w:t>3</w:t>
      </w:r>
      <w:r>
        <w:rPr>
          <w:rFonts w:ascii="Times New Roman" w:eastAsia="Times New Roman" w:hAnsi="Times New Roman" w:cs="Times New Roman"/>
          <w:sz w:val="24"/>
          <w:szCs w:val="24"/>
          <w:lang w:eastAsia="nl-NL"/>
        </w:rPr>
        <w:t>5</w:t>
      </w:r>
    </w:p>
    <w:p w14:paraId="7473A9A4"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2022</w:t>
      </w:r>
      <w:r>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ab/>
        <w:t>43</w:t>
      </w:r>
      <w:r>
        <w:rPr>
          <w:rFonts w:ascii="Times New Roman" w:eastAsia="Times New Roman" w:hAnsi="Times New Roman" w:cs="Times New Roman"/>
          <w:sz w:val="24"/>
          <w:szCs w:val="24"/>
          <w:lang w:eastAsia="nl-NL"/>
        </w:rPr>
        <w:tab/>
        <w:t>crematie</w:t>
      </w:r>
      <w:r>
        <w:rPr>
          <w:rFonts w:ascii="Times New Roman" w:eastAsia="Times New Roman" w:hAnsi="Times New Roman" w:cs="Times New Roman"/>
          <w:sz w:val="24"/>
          <w:szCs w:val="24"/>
          <w:lang w:eastAsia="nl-NL"/>
        </w:rPr>
        <w:tab/>
        <w:t>23</w:t>
      </w:r>
      <w:r>
        <w:rPr>
          <w:rFonts w:ascii="Times New Roman" w:eastAsia="Times New Roman" w:hAnsi="Times New Roman" w:cs="Times New Roman"/>
          <w:sz w:val="24"/>
          <w:szCs w:val="24"/>
          <w:lang w:eastAsia="nl-NL"/>
        </w:rPr>
        <w:tab/>
        <w:t>Begrafenis</w:t>
      </w:r>
      <w:r>
        <w:rPr>
          <w:rFonts w:ascii="Times New Roman" w:eastAsia="Times New Roman" w:hAnsi="Times New Roman" w:cs="Times New Roman"/>
          <w:sz w:val="24"/>
          <w:szCs w:val="24"/>
          <w:lang w:eastAsia="nl-NL"/>
        </w:rPr>
        <w:tab/>
        <w:t>20</w:t>
      </w:r>
      <w:r>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ab/>
      </w:r>
    </w:p>
    <w:p w14:paraId="143FE6F3" w14:textId="77777777" w:rsidR="002A165C" w:rsidRDefault="002A165C" w:rsidP="002A165C">
      <w:pPr>
        <w:spacing w:after="0" w:line="240" w:lineRule="auto"/>
        <w:rPr>
          <w:rFonts w:ascii="Times New Roman" w:eastAsia="Times New Roman" w:hAnsi="Times New Roman" w:cs="Times New Roman"/>
          <w:sz w:val="24"/>
          <w:szCs w:val="24"/>
          <w:lang w:eastAsia="nl-NL"/>
        </w:rPr>
      </w:pPr>
    </w:p>
    <w:p w14:paraId="728BC12E" w14:textId="77777777" w:rsidR="002A165C" w:rsidRDefault="002A165C" w:rsidP="002A165C">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In acht jaren hebben er </w:t>
      </w:r>
      <w:r w:rsidRPr="00030586">
        <w:rPr>
          <w:rFonts w:ascii="Times New Roman" w:eastAsia="Times New Roman" w:hAnsi="Times New Roman" w:cs="Times New Roman"/>
          <w:b/>
          <w:bCs/>
          <w:sz w:val="24"/>
          <w:szCs w:val="24"/>
          <w:lang w:eastAsia="nl-NL"/>
        </w:rPr>
        <w:t>404</w:t>
      </w:r>
      <w:r w:rsidRPr="00940B4B">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uitvaarten plaatsgevonden.</w:t>
      </w:r>
    </w:p>
    <w:p w14:paraId="767EF7CC" w14:textId="77777777" w:rsidR="002A165C" w:rsidRDefault="002A165C" w:rsidP="002A165C">
      <w:pPr>
        <w:spacing w:after="0" w:line="240" w:lineRule="auto"/>
        <w:rPr>
          <w:rFonts w:ascii="Times New Roman" w:eastAsia="Times New Roman" w:hAnsi="Times New Roman" w:cs="Times New Roman"/>
          <w:sz w:val="24"/>
          <w:szCs w:val="24"/>
          <w:lang w:eastAsia="nl-NL"/>
        </w:rPr>
      </w:pPr>
      <w:r w:rsidRPr="00543C28">
        <w:rPr>
          <w:rFonts w:ascii="Times New Roman" w:eastAsia="Times New Roman" w:hAnsi="Times New Roman" w:cs="Times New Roman"/>
          <w:b/>
          <w:bCs/>
          <w:sz w:val="24"/>
          <w:szCs w:val="24"/>
          <w:lang w:eastAsia="nl-NL"/>
        </w:rPr>
        <w:t>208</w:t>
      </w:r>
      <w:r>
        <w:rPr>
          <w:rFonts w:ascii="Times New Roman" w:eastAsia="Times New Roman" w:hAnsi="Times New Roman" w:cs="Times New Roman"/>
          <w:sz w:val="24"/>
          <w:szCs w:val="24"/>
          <w:lang w:eastAsia="nl-NL"/>
        </w:rPr>
        <w:t xml:space="preserve"> Uitvaarten met aansluitend de begrafenis op het kerkhof.</w:t>
      </w:r>
    </w:p>
    <w:p w14:paraId="7FF53123" w14:textId="77777777" w:rsidR="002A165C" w:rsidRDefault="002A165C" w:rsidP="002A165C">
      <w:pPr>
        <w:spacing w:after="0" w:line="240" w:lineRule="auto"/>
        <w:rPr>
          <w:rFonts w:ascii="Times New Roman" w:eastAsia="Times New Roman" w:hAnsi="Times New Roman" w:cs="Times New Roman"/>
          <w:sz w:val="24"/>
          <w:szCs w:val="24"/>
          <w:lang w:eastAsia="nl-NL"/>
        </w:rPr>
      </w:pPr>
      <w:r w:rsidRPr="00543C28">
        <w:rPr>
          <w:rFonts w:ascii="Times New Roman" w:eastAsia="Times New Roman" w:hAnsi="Times New Roman" w:cs="Times New Roman"/>
          <w:b/>
          <w:bCs/>
          <w:sz w:val="24"/>
          <w:szCs w:val="24"/>
          <w:lang w:eastAsia="nl-NL"/>
        </w:rPr>
        <w:t>196</w:t>
      </w:r>
      <w:r>
        <w:rPr>
          <w:rFonts w:ascii="Times New Roman" w:eastAsia="Times New Roman" w:hAnsi="Times New Roman" w:cs="Times New Roman"/>
          <w:sz w:val="24"/>
          <w:szCs w:val="24"/>
          <w:lang w:eastAsia="nl-NL"/>
        </w:rPr>
        <w:t xml:space="preserve"> Uitvaarten met aansluitend de crematieplechtigheid.</w:t>
      </w:r>
    </w:p>
    <w:p w14:paraId="7C6AF86F" w14:textId="77777777" w:rsidR="002A165C" w:rsidRPr="00940B4B" w:rsidRDefault="002A165C" w:rsidP="002A165C">
      <w:pPr>
        <w:spacing w:after="0" w:line="240" w:lineRule="auto"/>
        <w:rPr>
          <w:rFonts w:ascii="Times New Roman" w:eastAsia="Times New Roman" w:hAnsi="Times New Roman" w:cs="Times New Roman"/>
          <w:sz w:val="24"/>
          <w:szCs w:val="24"/>
          <w:lang w:eastAsia="nl-NL"/>
        </w:rPr>
      </w:pPr>
      <w:r w:rsidRPr="00543C28">
        <w:rPr>
          <w:rFonts w:ascii="Times New Roman" w:eastAsia="Times New Roman" w:hAnsi="Times New Roman" w:cs="Times New Roman"/>
          <w:b/>
          <w:bCs/>
          <w:sz w:val="24"/>
          <w:szCs w:val="24"/>
          <w:lang w:eastAsia="nl-NL"/>
        </w:rPr>
        <w:t xml:space="preserve">56 </w:t>
      </w:r>
      <w:r>
        <w:rPr>
          <w:rFonts w:ascii="Times New Roman" w:eastAsia="Times New Roman" w:hAnsi="Times New Roman" w:cs="Times New Roman"/>
          <w:sz w:val="24"/>
          <w:szCs w:val="24"/>
          <w:lang w:eastAsia="nl-NL"/>
        </w:rPr>
        <w:t>Uitvaarten met korte plechtigheid in het crematorium, ander locatie en alleen graflegging</w:t>
      </w:r>
    </w:p>
    <w:p w14:paraId="2EC9A9BE" w14:textId="77777777" w:rsidR="002A165C" w:rsidRDefault="002A165C" w:rsidP="002A165C">
      <w:pPr>
        <w:spacing w:after="0" w:line="240" w:lineRule="auto"/>
        <w:rPr>
          <w:rFonts w:ascii="Times New Roman" w:eastAsia="Times New Roman" w:hAnsi="Times New Roman" w:cs="Times New Roman"/>
          <w:b/>
          <w:bCs/>
          <w:color w:val="000000"/>
          <w:sz w:val="24"/>
          <w:szCs w:val="24"/>
          <w:lang w:eastAsia="nl-NL"/>
        </w:rPr>
      </w:pPr>
    </w:p>
    <w:p w14:paraId="0981BBC3" w14:textId="77777777" w:rsidR="002A165C" w:rsidRDefault="002A165C" w:rsidP="002A165C">
      <w:pPr>
        <w:pStyle w:val="Geenafstand"/>
        <w:rPr>
          <w:rFonts w:ascii="Times New Roman" w:hAnsi="Times New Roman" w:cs="Times New Roman"/>
          <w:b/>
          <w:sz w:val="24"/>
          <w:szCs w:val="24"/>
        </w:rPr>
      </w:pPr>
    </w:p>
    <w:p w14:paraId="510CE43B" w14:textId="77777777" w:rsidR="002A165C" w:rsidRDefault="002A165C" w:rsidP="002A165C">
      <w:pPr>
        <w:pStyle w:val="Geenafstand"/>
        <w:rPr>
          <w:rFonts w:ascii="Times New Roman" w:hAnsi="Times New Roman" w:cs="Times New Roman"/>
          <w:b/>
          <w:sz w:val="24"/>
          <w:szCs w:val="24"/>
        </w:rPr>
      </w:pPr>
    </w:p>
    <w:p w14:paraId="769C94B4" w14:textId="77777777" w:rsidR="002A165C" w:rsidRDefault="002A165C" w:rsidP="002A165C">
      <w:pPr>
        <w:pStyle w:val="Geenafstand"/>
        <w:rPr>
          <w:rFonts w:ascii="Times New Roman" w:hAnsi="Times New Roman" w:cs="Times New Roman"/>
          <w:b/>
          <w:sz w:val="24"/>
          <w:szCs w:val="24"/>
        </w:rPr>
      </w:pPr>
    </w:p>
    <w:p w14:paraId="7001C575" w14:textId="77777777" w:rsidR="002A165C" w:rsidRDefault="002A165C" w:rsidP="002A165C">
      <w:pPr>
        <w:pStyle w:val="Geenafstand"/>
        <w:rPr>
          <w:rFonts w:ascii="Times New Roman" w:hAnsi="Times New Roman" w:cs="Times New Roman"/>
          <w:b/>
          <w:sz w:val="24"/>
          <w:szCs w:val="24"/>
        </w:rPr>
      </w:pPr>
    </w:p>
    <w:p w14:paraId="0F011451" w14:textId="77777777" w:rsidR="002A165C" w:rsidRDefault="002A165C" w:rsidP="002A165C">
      <w:pPr>
        <w:pStyle w:val="Geenafstand"/>
        <w:rPr>
          <w:rFonts w:ascii="Times New Roman" w:hAnsi="Times New Roman" w:cs="Times New Roman"/>
          <w:b/>
          <w:sz w:val="24"/>
          <w:szCs w:val="24"/>
        </w:rPr>
      </w:pPr>
    </w:p>
    <w:p w14:paraId="37750FD0" w14:textId="77777777" w:rsidR="002A165C" w:rsidRDefault="002A165C" w:rsidP="002A165C">
      <w:pPr>
        <w:pStyle w:val="Geenafstand"/>
        <w:rPr>
          <w:rFonts w:ascii="Times New Roman" w:hAnsi="Times New Roman" w:cs="Times New Roman"/>
          <w:b/>
          <w:sz w:val="24"/>
          <w:szCs w:val="24"/>
        </w:rPr>
      </w:pPr>
    </w:p>
    <w:p w14:paraId="20EC74BB" w14:textId="77777777" w:rsidR="002A165C" w:rsidRDefault="002A165C" w:rsidP="002A165C">
      <w:pPr>
        <w:pStyle w:val="Geenafstand"/>
        <w:rPr>
          <w:rFonts w:ascii="Times New Roman" w:hAnsi="Times New Roman" w:cs="Times New Roman"/>
          <w:b/>
          <w:sz w:val="24"/>
          <w:szCs w:val="24"/>
        </w:rPr>
      </w:pPr>
    </w:p>
    <w:p w14:paraId="2A46FF6E" w14:textId="77777777" w:rsidR="002A165C" w:rsidRDefault="002A165C" w:rsidP="002A165C">
      <w:pPr>
        <w:pStyle w:val="Geenafstand"/>
        <w:rPr>
          <w:rFonts w:ascii="Times New Roman" w:hAnsi="Times New Roman" w:cs="Times New Roman"/>
          <w:b/>
          <w:sz w:val="24"/>
          <w:szCs w:val="24"/>
        </w:rPr>
      </w:pPr>
    </w:p>
    <w:p w14:paraId="00C1DC1B" w14:textId="77777777" w:rsidR="002A165C" w:rsidRDefault="002A165C" w:rsidP="002A165C">
      <w:pPr>
        <w:pStyle w:val="Geenafstand"/>
        <w:rPr>
          <w:rFonts w:ascii="Times New Roman" w:hAnsi="Times New Roman" w:cs="Times New Roman"/>
          <w:b/>
          <w:sz w:val="24"/>
          <w:szCs w:val="24"/>
        </w:rPr>
      </w:pPr>
    </w:p>
    <w:p w14:paraId="2825B3AE" w14:textId="77777777" w:rsidR="002A165C" w:rsidRDefault="002A165C" w:rsidP="002A165C">
      <w:pPr>
        <w:pStyle w:val="Geenafstand"/>
        <w:rPr>
          <w:rFonts w:ascii="Times New Roman" w:hAnsi="Times New Roman" w:cs="Times New Roman"/>
          <w:b/>
          <w:sz w:val="24"/>
          <w:szCs w:val="24"/>
        </w:rPr>
      </w:pPr>
    </w:p>
    <w:p w14:paraId="496AD2B5" w14:textId="77777777" w:rsidR="002A165C" w:rsidRDefault="002A165C" w:rsidP="002A165C">
      <w:pPr>
        <w:pStyle w:val="Geenafstand"/>
        <w:rPr>
          <w:rFonts w:ascii="Times New Roman" w:hAnsi="Times New Roman" w:cs="Times New Roman"/>
          <w:b/>
          <w:sz w:val="24"/>
          <w:szCs w:val="24"/>
        </w:rPr>
      </w:pPr>
    </w:p>
    <w:p w14:paraId="30C15ED7" w14:textId="77777777" w:rsidR="00560D2F" w:rsidRDefault="00560D2F"/>
    <w:sectPr w:rsidR="00560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5924"/>
    <w:multiLevelType w:val="hybridMultilevel"/>
    <w:tmpl w:val="982A2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72205A"/>
    <w:multiLevelType w:val="hybridMultilevel"/>
    <w:tmpl w:val="FA1EF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A76DA9"/>
    <w:multiLevelType w:val="hybridMultilevel"/>
    <w:tmpl w:val="B22AA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2659969">
    <w:abstractNumId w:val="0"/>
  </w:num>
  <w:num w:numId="2" w16cid:durableId="2050376901">
    <w:abstractNumId w:val="2"/>
  </w:num>
  <w:num w:numId="3" w16cid:durableId="187507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5C"/>
    <w:rsid w:val="002A165C"/>
    <w:rsid w:val="00560D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AD09"/>
  <w15:chartTrackingRefBased/>
  <w15:docId w15:val="{D7DF55A1-0130-4504-839B-9F4B549B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165C"/>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A1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1615</Words>
  <Characters>8883</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Deuling</dc:creator>
  <cp:keywords/>
  <dc:description/>
  <cp:lastModifiedBy>Johannes Deuling</cp:lastModifiedBy>
  <cp:revision>1</cp:revision>
  <dcterms:created xsi:type="dcterms:W3CDTF">2023-01-17T11:17:00Z</dcterms:created>
  <dcterms:modified xsi:type="dcterms:W3CDTF">2023-01-17T11:27:00Z</dcterms:modified>
</cp:coreProperties>
</file>