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1422" w14:textId="77777777" w:rsidR="002E4914" w:rsidRPr="00747D61" w:rsidRDefault="00536A01" w:rsidP="00536A01">
      <w:pPr>
        <w:pStyle w:val="Geenafstand"/>
        <w:rPr>
          <w:rFonts w:ascii="Lucida Handwriting" w:hAnsi="Lucida Handwriting" w:cs="Times New Roman"/>
          <w:b/>
          <w:sz w:val="24"/>
          <w:szCs w:val="24"/>
        </w:rPr>
      </w:pPr>
      <w:r w:rsidRPr="00747D61">
        <w:rPr>
          <w:rFonts w:ascii="Lucida Handwriting" w:hAnsi="Lucida Handwriting" w:cs="Times New Roman"/>
          <w:b/>
          <w:sz w:val="24"/>
          <w:szCs w:val="24"/>
        </w:rPr>
        <w:t>Gelovig leven, gelovig bekeken.</w:t>
      </w:r>
    </w:p>
    <w:p w14:paraId="1D8434C5" w14:textId="77777777" w:rsidR="00536A01" w:rsidRPr="00747D61" w:rsidRDefault="00536A01" w:rsidP="00536A01">
      <w:pPr>
        <w:pStyle w:val="Geenafstand"/>
        <w:rPr>
          <w:rFonts w:ascii="Times New Roman" w:hAnsi="Times New Roman" w:cs="Times New Roman"/>
          <w:b/>
          <w:sz w:val="24"/>
          <w:szCs w:val="24"/>
        </w:rPr>
      </w:pPr>
    </w:p>
    <w:p w14:paraId="73E929ED" w14:textId="4ACD0276" w:rsidR="00536A01" w:rsidRPr="00747D61" w:rsidRDefault="00536A01" w:rsidP="00536A01">
      <w:pPr>
        <w:pStyle w:val="Geenafstand"/>
        <w:rPr>
          <w:rFonts w:ascii="Times New Roman" w:hAnsi="Times New Roman" w:cs="Times New Roman"/>
          <w:b/>
          <w:i/>
          <w:sz w:val="24"/>
          <w:szCs w:val="24"/>
        </w:rPr>
      </w:pPr>
      <w:r w:rsidRPr="00747D61">
        <w:rPr>
          <w:rFonts w:ascii="Times New Roman" w:hAnsi="Times New Roman" w:cs="Times New Roman"/>
          <w:b/>
          <w:i/>
          <w:sz w:val="24"/>
          <w:szCs w:val="24"/>
        </w:rPr>
        <w:t>Eucharistie I. Een korte samenvatting.</w:t>
      </w:r>
    </w:p>
    <w:p w14:paraId="52FA6A6C" w14:textId="77777777" w:rsidR="00536A01" w:rsidRPr="00747D61" w:rsidRDefault="00536A01" w:rsidP="00536A01">
      <w:pPr>
        <w:pStyle w:val="Geenafstand"/>
        <w:rPr>
          <w:rFonts w:ascii="Times New Roman" w:hAnsi="Times New Roman" w:cs="Times New Roman"/>
          <w:b/>
          <w:i/>
          <w:sz w:val="24"/>
          <w:szCs w:val="24"/>
        </w:rPr>
      </w:pPr>
    </w:p>
    <w:p w14:paraId="6BD19EDA" w14:textId="6F2BBFCD" w:rsidR="00536A01" w:rsidRPr="00747D61" w:rsidRDefault="00536A01" w:rsidP="00536A01">
      <w:pPr>
        <w:pStyle w:val="Geenafstand"/>
        <w:rPr>
          <w:rFonts w:ascii="Times New Roman" w:hAnsi="Times New Roman" w:cs="Times New Roman"/>
          <w:sz w:val="24"/>
          <w:szCs w:val="24"/>
        </w:rPr>
      </w:pPr>
      <w:r w:rsidRPr="00747D61">
        <w:rPr>
          <w:rFonts w:ascii="Times New Roman" w:hAnsi="Times New Roman" w:cs="Times New Roman"/>
          <w:sz w:val="24"/>
          <w:szCs w:val="24"/>
        </w:rPr>
        <w:t xml:space="preserve">Over de liturgie en met name het vieren van de eucharistie is veel te zeggen en nooit het laatste gezegd of geschreven. Door haar rijkdom, ontstaan gedurende de eeuwen, is zij vol schoonheid en geloof. Zo zijn </w:t>
      </w:r>
      <w:r w:rsidR="00747D61" w:rsidRPr="00747D61">
        <w:rPr>
          <w:rFonts w:ascii="Times New Roman" w:hAnsi="Times New Roman" w:cs="Times New Roman"/>
          <w:sz w:val="24"/>
          <w:szCs w:val="24"/>
        </w:rPr>
        <w:t>Bijbelteksten</w:t>
      </w:r>
      <w:r w:rsidRPr="00747D61">
        <w:rPr>
          <w:rFonts w:ascii="Times New Roman" w:hAnsi="Times New Roman" w:cs="Times New Roman"/>
          <w:sz w:val="24"/>
          <w:szCs w:val="24"/>
        </w:rPr>
        <w:t xml:space="preserve"> en passages uit de Schrift op een dusdanige manier verweven met gebeden (prefaties en eucharistische gebeden) dat zij telkens perfect aangeven in welke liturgische tijden wij ons bevinden. Mooie voorbeelden hiervan zijn de teksten en gebeden in de Adventstijd en de Vastentijd. Tijden waarin we samen toeleven naar Kerstmis, de geboorte van de Heer, en Pasen, het lijden, sterven en verrijzen van onze Heer.</w:t>
      </w:r>
    </w:p>
    <w:p w14:paraId="63C8076E" w14:textId="2B53E56E" w:rsidR="00536A01" w:rsidRPr="00747D61" w:rsidRDefault="00536A01" w:rsidP="00536A01">
      <w:pPr>
        <w:pStyle w:val="Geenafstand"/>
        <w:rPr>
          <w:rFonts w:ascii="Times New Roman" w:hAnsi="Times New Roman" w:cs="Times New Roman"/>
          <w:sz w:val="24"/>
          <w:szCs w:val="24"/>
        </w:rPr>
      </w:pPr>
      <w:r w:rsidRPr="00747D61">
        <w:rPr>
          <w:rFonts w:ascii="Times New Roman" w:hAnsi="Times New Roman" w:cs="Times New Roman"/>
          <w:sz w:val="24"/>
          <w:szCs w:val="24"/>
        </w:rPr>
        <w:t>Telkens zeggen wij dank, in muziek, stilte, gebed, en het vieren van de eucharistie, brood en wijn worden Lichaam en Bloed van Jezus Christus. De viering is telkens één grote vergadering van ons allen, gericht tot God, Vader Zoon en heilige Geest. En voor ons deden dit al onze voorouders en niet alleen in ons eigen dorp, stad of land, maar over de gehele wereld. In die eeuwenoude traditie staan wij, niet als eilandjes, maar als één grote mensenmassa, Gods eigen volk, levenden en doden. Vorige keer heb ik geschreven over het bewegen in de liturgie. Duidelijk heb ik aangegeven hoe we worden geacht mee te deinen op die eeuwenoude golven van de liturgische onderdelen die de eucharistie uitmaken. Dat doen we niet zomaar. Wij gelovige mensen komen samen in een litu</w:t>
      </w:r>
      <w:r w:rsidR="00747D61">
        <w:rPr>
          <w:rFonts w:ascii="Times New Roman" w:hAnsi="Times New Roman" w:cs="Times New Roman"/>
          <w:sz w:val="24"/>
          <w:szCs w:val="24"/>
        </w:rPr>
        <w:t>r</w:t>
      </w:r>
      <w:r w:rsidRPr="00747D61">
        <w:rPr>
          <w:rFonts w:ascii="Times New Roman" w:hAnsi="Times New Roman" w:cs="Times New Roman"/>
          <w:sz w:val="24"/>
          <w:szCs w:val="24"/>
        </w:rPr>
        <w:t>gische</w:t>
      </w:r>
      <w:r w:rsidR="00747D61">
        <w:rPr>
          <w:rFonts w:ascii="Times New Roman" w:hAnsi="Times New Roman" w:cs="Times New Roman"/>
          <w:sz w:val="24"/>
          <w:szCs w:val="24"/>
        </w:rPr>
        <w:t>-</w:t>
      </w:r>
      <w:r w:rsidRPr="00747D61">
        <w:rPr>
          <w:rFonts w:ascii="Times New Roman" w:hAnsi="Times New Roman" w:cs="Times New Roman"/>
          <w:sz w:val="24"/>
          <w:szCs w:val="24"/>
        </w:rPr>
        <w:t xml:space="preserve">vergadering die de priester voorzit. Wanneer de vergadering dan ook geopend wordt middels de bel gaan we staan. En omdat alle gebeden, gezongen of gesproken, één grote inleiding zijn op de dienst van het Woord, blijven we tot die tijd staan. Wanneer het Woord </w:t>
      </w:r>
      <w:r w:rsidR="00747D61" w:rsidRPr="00747D61">
        <w:rPr>
          <w:rFonts w:ascii="Times New Roman" w:hAnsi="Times New Roman" w:cs="Times New Roman"/>
          <w:sz w:val="24"/>
          <w:szCs w:val="24"/>
        </w:rPr>
        <w:t>gesproken</w:t>
      </w:r>
      <w:r w:rsidRPr="00747D61">
        <w:rPr>
          <w:rFonts w:ascii="Times New Roman" w:hAnsi="Times New Roman" w:cs="Times New Roman"/>
          <w:sz w:val="24"/>
          <w:szCs w:val="24"/>
        </w:rPr>
        <w:t xml:space="preserve"> wordt luisteren we zittend, behalve wanneer Jezus zelf tot ons gaat spreken in de Evangelielezing, voor Hem komen we toch, indien mogelijk, in de benen? Wanneer de schriftuitleg volgt, de preek, luisteren we zittend. Daar waar we ons geloof</w:t>
      </w:r>
      <w:r w:rsidR="00747D61">
        <w:rPr>
          <w:rFonts w:ascii="Times New Roman" w:hAnsi="Times New Roman" w:cs="Times New Roman"/>
          <w:sz w:val="24"/>
          <w:szCs w:val="24"/>
        </w:rPr>
        <w:t xml:space="preserve"> </w:t>
      </w:r>
      <w:r w:rsidRPr="00747D61">
        <w:rPr>
          <w:rFonts w:ascii="Times New Roman" w:hAnsi="Times New Roman" w:cs="Times New Roman"/>
          <w:sz w:val="24"/>
          <w:szCs w:val="24"/>
        </w:rPr>
        <w:t xml:space="preserve">belijden, maken we ons groot, gaan we staan, we hebben ook echt iets te belijden, Vader, Zoon en heilige Geest. Wanneer de consecratie plaatsvindt en brood en wijn door Christus zelf tot zijn Lichaam en Bloed worden, dan zijn we zo vol eerbied dat we knielen. We kunnen dan ook echt opkijken naar Hem die onze Heer is, wanneer hostie en kelk in de hoogte worden geheven. We bewegen ons zoals ik heb </w:t>
      </w:r>
      <w:r w:rsidR="00747D61" w:rsidRPr="00747D61">
        <w:rPr>
          <w:rFonts w:ascii="Times New Roman" w:hAnsi="Times New Roman" w:cs="Times New Roman"/>
          <w:sz w:val="24"/>
          <w:szCs w:val="24"/>
        </w:rPr>
        <w:t>uitgelegd</w:t>
      </w:r>
      <w:r w:rsidRPr="00747D61">
        <w:rPr>
          <w:rFonts w:ascii="Times New Roman" w:hAnsi="Times New Roman" w:cs="Times New Roman"/>
          <w:sz w:val="24"/>
          <w:szCs w:val="24"/>
        </w:rPr>
        <w:t xml:space="preserve"> omdat we met heilige zaken, de heilige zaak bezig zijn en het heilige, dé heilige met ons bezig is en wil zijn. Voor de koningin gaan we ook staan en blijven niet zitten, nietwaar? Zo knielen, buigen en staan we voor onze God, voor zijn Zoon en onze broeder Jezus door de heilige Geest. De Geest die ons bijeen doet komen in de viering, die ons alles in herinnering roept, die ons doet geloven en dit geloof doet belijden in woord en daad, in stilte en gebed, in muziek en gebaren, in bewegen en in rust zijn.</w:t>
      </w:r>
    </w:p>
    <w:p w14:paraId="114D403F" w14:textId="5AD09ACE" w:rsidR="00536A01" w:rsidRPr="00747D61" w:rsidRDefault="00536A01" w:rsidP="00536A01">
      <w:pPr>
        <w:pStyle w:val="Geenafstand"/>
        <w:rPr>
          <w:rFonts w:ascii="Times New Roman" w:hAnsi="Times New Roman" w:cs="Times New Roman"/>
          <w:sz w:val="24"/>
          <w:szCs w:val="24"/>
        </w:rPr>
      </w:pPr>
      <w:r w:rsidRPr="00747D61">
        <w:rPr>
          <w:rFonts w:ascii="Times New Roman" w:hAnsi="Times New Roman" w:cs="Times New Roman"/>
          <w:sz w:val="24"/>
          <w:szCs w:val="24"/>
        </w:rPr>
        <w:t xml:space="preserve">Op deze wijze mag er ook ‘smaak’ komen aan onze liturgie, we mogen onszelf tegoed doen aan geur, kleur, elkaars gezelschap en de wetenschap dat het de Heer zelf is die ons voorgaat in de eucharistie. Lange tijd heeft het hier soms aan ontbroken, moest het allemaal een stuk ‘gewoner’ en soberder. Zo werd het heilige, het gewone en vaak kwam het de schoonheid van de liturgie die zij in zich draagt niet ten goede. We vieren toch telkens een feest, en feestvieren heeft juist ook met schoonheid en liefde te maken, want we vieren het leven door God gegeven. Liturgie vieren en eucharistie vieren is dus geen toneelstuk dat we opvoeren omdat dat zo moet of voorgeschreven is. Eucharistie vieren we met heel ons lijf, met heel onze ziel en het mag ons kracht geven voor de dagen van morgen…. deze Maaltijd mag ons voedsel zijn voor onderweg. Hij, die Zichzelf </w:t>
      </w:r>
      <w:r w:rsidR="00747D61" w:rsidRPr="00747D61">
        <w:rPr>
          <w:rFonts w:ascii="Times New Roman" w:hAnsi="Times New Roman" w:cs="Times New Roman"/>
          <w:sz w:val="24"/>
          <w:szCs w:val="24"/>
        </w:rPr>
        <w:t>geeft, is</w:t>
      </w:r>
      <w:r w:rsidRPr="00747D61">
        <w:rPr>
          <w:rFonts w:ascii="Times New Roman" w:hAnsi="Times New Roman" w:cs="Times New Roman"/>
          <w:sz w:val="24"/>
          <w:szCs w:val="24"/>
        </w:rPr>
        <w:t xml:space="preserve"> namelijk dit voedsel, Jezus onze Heer. </w:t>
      </w:r>
    </w:p>
    <w:p w14:paraId="2F68A2C7" w14:textId="77777777" w:rsidR="00747D61" w:rsidRDefault="00747D61" w:rsidP="00536A01">
      <w:pPr>
        <w:pStyle w:val="Geenafstand"/>
        <w:rPr>
          <w:rFonts w:ascii="Times New Roman" w:hAnsi="Times New Roman" w:cs="Times New Roman"/>
          <w:sz w:val="24"/>
          <w:szCs w:val="24"/>
        </w:rPr>
      </w:pPr>
    </w:p>
    <w:p w14:paraId="5BA66B68" w14:textId="5C396A8F" w:rsidR="00536A01" w:rsidRPr="00747D61" w:rsidRDefault="00536A01" w:rsidP="00536A01">
      <w:pPr>
        <w:pStyle w:val="Geenafstand"/>
        <w:rPr>
          <w:rFonts w:ascii="Times New Roman" w:hAnsi="Times New Roman" w:cs="Times New Roman"/>
          <w:sz w:val="24"/>
          <w:szCs w:val="24"/>
        </w:rPr>
      </w:pPr>
      <w:r w:rsidRPr="00747D61">
        <w:rPr>
          <w:rFonts w:ascii="Times New Roman" w:hAnsi="Times New Roman" w:cs="Times New Roman"/>
          <w:sz w:val="24"/>
          <w:szCs w:val="24"/>
        </w:rPr>
        <w:t>Pasto</w:t>
      </w:r>
      <w:r w:rsidR="00747D61">
        <w:rPr>
          <w:rFonts w:ascii="Times New Roman" w:hAnsi="Times New Roman" w:cs="Times New Roman"/>
          <w:sz w:val="24"/>
          <w:szCs w:val="24"/>
        </w:rPr>
        <w:t>o</w:t>
      </w:r>
      <w:r w:rsidRPr="00747D61">
        <w:rPr>
          <w:rFonts w:ascii="Times New Roman" w:hAnsi="Times New Roman" w:cs="Times New Roman"/>
          <w:sz w:val="24"/>
          <w:szCs w:val="24"/>
        </w:rPr>
        <w:t>r J. Deuling</w:t>
      </w:r>
    </w:p>
    <w:sectPr w:rsidR="00536A01" w:rsidRPr="00747D61" w:rsidSect="002E4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36A01"/>
    <w:rsid w:val="002E4914"/>
    <w:rsid w:val="00536A01"/>
    <w:rsid w:val="00747D61"/>
    <w:rsid w:val="00CA6BA4"/>
    <w:rsid w:val="00EB2E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E49D"/>
  <w15:docId w15:val="{47740DC7-E6FD-47A3-95A4-2180505D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49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36A01"/>
    <w:pPr>
      <w:spacing w:after="0" w:line="240" w:lineRule="auto"/>
    </w:pPr>
  </w:style>
  <w:style w:type="character" w:styleId="Hyperlink">
    <w:name w:val="Hyperlink"/>
    <w:basedOn w:val="Standaardalinea-lettertype"/>
    <w:uiPriority w:val="99"/>
    <w:unhideWhenUsed/>
    <w:rsid w:val="00536A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590</Words>
  <Characters>3250</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Deuling</dc:creator>
  <cp:lastModifiedBy>Johannes Deuling</cp:lastModifiedBy>
  <cp:revision>6</cp:revision>
  <dcterms:created xsi:type="dcterms:W3CDTF">2010-11-01T14:52:00Z</dcterms:created>
  <dcterms:modified xsi:type="dcterms:W3CDTF">2022-03-23T09:18:00Z</dcterms:modified>
</cp:coreProperties>
</file>