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0F3F" w14:textId="66855D3A" w:rsidR="00560D2F" w:rsidRDefault="003E1644" w:rsidP="003E1644">
      <w:pPr>
        <w:pStyle w:val="Geenafstand"/>
        <w:rPr>
          <w:rFonts w:ascii="Times New Roman" w:hAnsi="Times New Roman" w:cs="Times New Roman"/>
          <w:b/>
          <w:bCs/>
          <w:sz w:val="24"/>
          <w:szCs w:val="24"/>
        </w:rPr>
      </w:pPr>
      <w:r>
        <w:rPr>
          <w:rFonts w:ascii="Times New Roman" w:hAnsi="Times New Roman" w:cs="Times New Roman"/>
          <w:b/>
          <w:bCs/>
          <w:sz w:val="24"/>
          <w:szCs w:val="24"/>
        </w:rPr>
        <w:t>De parochie in getallen.</w:t>
      </w:r>
    </w:p>
    <w:p w14:paraId="2556581C" w14:textId="7C7EE789" w:rsidR="003E1644" w:rsidRDefault="003E1644" w:rsidP="003E1644">
      <w:pPr>
        <w:pStyle w:val="Geenafstand"/>
        <w:rPr>
          <w:rFonts w:ascii="Times New Roman" w:hAnsi="Times New Roman" w:cs="Times New Roman"/>
          <w:b/>
          <w:bCs/>
          <w:sz w:val="24"/>
          <w:szCs w:val="24"/>
        </w:rPr>
      </w:pPr>
    </w:p>
    <w:p w14:paraId="2B8569E8" w14:textId="47E80B5C" w:rsidR="003E1644" w:rsidRDefault="003E1644" w:rsidP="003E1644">
      <w:pPr>
        <w:pStyle w:val="Geenafstand"/>
        <w:rPr>
          <w:rFonts w:ascii="Times New Roman" w:hAnsi="Times New Roman" w:cs="Times New Roman"/>
          <w:sz w:val="24"/>
          <w:szCs w:val="24"/>
        </w:rPr>
      </w:pPr>
      <w:r>
        <w:rPr>
          <w:rFonts w:ascii="Times New Roman" w:hAnsi="Times New Roman" w:cs="Times New Roman"/>
          <w:sz w:val="24"/>
          <w:szCs w:val="24"/>
        </w:rPr>
        <w:t>Beste parochianen,</w:t>
      </w:r>
    </w:p>
    <w:p w14:paraId="2C08A5EF" w14:textId="62D29E0F" w:rsidR="003E1644" w:rsidRDefault="003E1644" w:rsidP="003E1644">
      <w:pPr>
        <w:pStyle w:val="Geenafstand"/>
        <w:rPr>
          <w:rFonts w:ascii="Times New Roman" w:hAnsi="Times New Roman" w:cs="Times New Roman"/>
          <w:sz w:val="24"/>
          <w:szCs w:val="24"/>
        </w:rPr>
      </w:pPr>
    </w:p>
    <w:p w14:paraId="4506964B" w14:textId="5C736E0B" w:rsidR="003E1644" w:rsidRDefault="003E1644" w:rsidP="003E1644">
      <w:pPr>
        <w:pStyle w:val="Geenafstand"/>
        <w:rPr>
          <w:rFonts w:ascii="Times New Roman" w:hAnsi="Times New Roman" w:cs="Times New Roman"/>
          <w:sz w:val="24"/>
          <w:szCs w:val="24"/>
        </w:rPr>
      </w:pPr>
      <w:r>
        <w:rPr>
          <w:rFonts w:ascii="Times New Roman" w:hAnsi="Times New Roman" w:cs="Times New Roman"/>
          <w:sz w:val="24"/>
          <w:szCs w:val="24"/>
        </w:rPr>
        <w:t>Sinds 1 januari 2015 vormen we met vijf geloofsgemeenschappen één parochie Heilig Kruis.</w:t>
      </w:r>
    </w:p>
    <w:p w14:paraId="53517516" w14:textId="044A9832" w:rsidR="003E1644" w:rsidRDefault="003E1644" w:rsidP="003E1644">
      <w:pPr>
        <w:pStyle w:val="Geenafstand"/>
        <w:rPr>
          <w:rFonts w:ascii="Times New Roman" w:hAnsi="Times New Roman" w:cs="Times New Roman"/>
          <w:sz w:val="24"/>
          <w:szCs w:val="24"/>
        </w:rPr>
      </w:pPr>
      <w:r>
        <w:rPr>
          <w:rFonts w:ascii="Times New Roman" w:hAnsi="Times New Roman" w:cs="Times New Roman"/>
          <w:sz w:val="24"/>
          <w:szCs w:val="24"/>
        </w:rPr>
        <w:t xml:space="preserve">Dit was best een heel proces om </w:t>
      </w:r>
      <w:r w:rsidR="007C00AD">
        <w:rPr>
          <w:rFonts w:ascii="Times New Roman" w:hAnsi="Times New Roman" w:cs="Times New Roman"/>
          <w:sz w:val="24"/>
          <w:szCs w:val="24"/>
        </w:rPr>
        <w:t xml:space="preserve">te </w:t>
      </w:r>
      <w:r>
        <w:rPr>
          <w:rFonts w:ascii="Times New Roman" w:hAnsi="Times New Roman" w:cs="Times New Roman"/>
          <w:sz w:val="24"/>
          <w:szCs w:val="24"/>
        </w:rPr>
        <w:t>realiseren. Zakelijke aspecten vermengen zich met emoties en gevoelens en ook onzekerheid voor de toekomst die immers op andere wijze vorm gegeven moet gaan worden.</w:t>
      </w:r>
      <w:r w:rsidR="00444193">
        <w:rPr>
          <w:rFonts w:ascii="Times New Roman" w:hAnsi="Times New Roman" w:cs="Times New Roman"/>
          <w:sz w:val="24"/>
          <w:szCs w:val="24"/>
        </w:rPr>
        <w:t xml:space="preserve"> Gemakkelijk waren deze processen niet maar, </w:t>
      </w:r>
      <w:r w:rsidR="00DB241A">
        <w:rPr>
          <w:rFonts w:ascii="Times New Roman" w:hAnsi="Times New Roman" w:cs="Times New Roman"/>
          <w:sz w:val="24"/>
          <w:szCs w:val="24"/>
        </w:rPr>
        <w:t xml:space="preserve">na </w:t>
      </w:r>
      <w:r w:rsidR="00444193">
        <w:rPr>
          <w:rFonts w:ascii="Times New Roman" w:hAnsi="Times New Roman" w:cs="Times New Roman"/>
          <w:sz w:val="24"/>
          <w:szCs w:val="24"/>
        </w:rPr>
        <w:t>langere tijd, wel vruchtbaar.</w:t>
      </w:r>
    </w:p>
    <w:p w14:paraId="54166686" w14:textId="77777777" w:rsidR="00444193" w:rsidRDefault="00444193" w:rsidP="003E1644">
      <w:pPr>
        <w:pStyle w:val="Geenafstand"/>
        <w:rPr>
          <w:rFonts w:ascii="Times New Roman" w:hAnsi="Times New Roman" w:cs="Times New Roman"/>
          <w:sz w:val="24"/>
          <w:szCs w:val="24"/>
        </w:rPr>
      </w:pPr>
    </w:p>
    <w:p w14:paraId="0FF59FA2" w14:textId="41131A4A" w:rsidR="003E1644" w:rsidRDefault="003E1644" w:rsidP="003E1644">
      <w:pPr>
        <w:pStyle w:val="Geenafstand"/>
        <w:rPr>
          <w:rFonts w:ascii="Times New Roman" w:hAnsi="Times New Roman" w:cs="Times New Roman"/>
          <w:sz w:val="24"/>
          <w:szCs w:val="24"/>
        </w:rPr>
      </w:pPr>
      <w:r>
        <w:rPr>
          <w:rFonts w:ascii="Times New Roman" w:hAnsi="Times New Roman" w:cs="Times New Roman"/>
          <w:sz w:val="24"/>
          <w:szCs w:val="24"/>
        </w:rPr>
        <w:t>We zijn nu ongeveer 6 jaren verder</w:t>
      </w:r>
      <w:r w:rsidR="00444193">
        <w:rPr>
          <w:rFonts w:ascii="Times New Roman" w:hAnsi="Times New Roman" w:cs="Times New Roman"/>
          <w:sz w:val="24"/>
          <w:szCs w:val="24"/>
        </w:rPr>
        <w:t xml:space="preserve"> sinds de fusie</w:t>
      </w:r>
      <w:r>
        <w:rPr>
          <w:rFonts w:ascii="Times New Roman" w:hAnsi="Times New Roman" w:cs="Times New Roman"/>
          <w:sz w:val="24"/>
          <w:szCs w:val="24"/>
        </w:rPr>
        <w:t xml:space="preserve"> en dan is het soms goed om te kijken waar we staan als parochie</w:t>
      </w:r>
      <w:r w:rsidR="00444193">
        <w:rPr>
          <w:rFonts w:ascii="Times New Roman" w:hAnsi="Times New Roman" w:cs="Times New Roman"/>
          <w:sz w:val="24"/>
          <w:szCs w:val="24"/>
        </w:rPr>
        <w:t>.</w:t>
      </w:r>
    </w:p>
    <w:p w14:paraId="5E1414A8" w14:textId="07DD3BED" w:rsidR="003E1644" w:rsidRDefault="003E1644" w:rsidP="003E1644">
      <w:pPr>
        <w:pStyle w:val="Geenafstand"/>
        <w:rPr>
          <w:rFonts w:ascii="Times New Roman" w:hAnsi="Times New Roman" w:cs="Times New Roman"/>
          <w:sz w:val="24"/>
          <w:szCs w:val="24"/>
        </w:rPr>
      </w:pPr>
      <w:r>
        <w:rPr>
          <w:rFonts w:ascii="Times New Roman" w:hAnsi="Times New Roman" w:cs="Times New Roman"/>
          <w:sz w:val="24"/>
          <w:szCs w:val="24"/>
        </w:rPr>
        <w:t xml:space="preserve">In dit stuk leest u de </w:t>
      </w:r>
      <w:r w:rsidR="00DB241A">
        <w:rPr>
          <w:rFonts w:ascii="Times New Roman" w:hAnsi="Times New Roman" w:cs="Times New Roman"/>
          <w:sz w:val="24"/>
          <w:szCs w:val="24"/>
        </w:rPr>
        <w:t xml:space="preserve">gegevens m.b.t. de </w:t>
      </w:r>
      <w:r>
        <w:rPr>
          <w:rFonts w:ascii="Times New Roman" w:hAnsi="Times New Roman" w:cs="Times New Roman"/>
          <w:sz w:val="24"/>
          <w:szCs w:val="24"/>
        </w:rPr>
        <w:t>getallen</w:t>
      </w:r>
      <w:r w:rsidR="00DB241A">
        <w:rPr>
          <w:rFonts w:ascii="Times New Roman" w:hAnsi="Times New Roman" w:cs="Times New Roman"/>
          <w:sz w:val="24"/>
          <w:szCs w:val="24"/>
        </w:rPr>
        <w:t>,</w:t>
      </w:r>
      <w:r>
        <w:rPr>
          <w:rFonts w:ascii="Times New Roman" w:hAnsi="Times New Roman" w:cs="Times New Roman"/>
          <w:sz w:val="24"/>
          <w:szCs w:val="24"/>
        </w:rPr>
        <w:t xml:space="preserve"> van het aantal parochianen die behoren tot onze parochie. Hoeveel zijn er gedoopt, hoeveel hebben de Eerste Communie ontvangen, hoeveel het Vormsel? Hoeveel hebben elkaar het sacrament van het huwelijk gegeven in het wederzijds ja- woord? Hoeveel mensen zijn van dit leven overgegaan naar het eeuwig leven bij God?</w:t>
      </w:r>
      <w:r w:rsidR="00DB241A">
        <w:rPr>
          <w:rFonts w:ascii="Times New Roman" w:hAnsi="Times New Roman" w:cs="Times New Roman"/>
          <w:sz w:val="24"/>
          <w:szCs w:val="24"/>
        </w:rPr>
        <w:t xml:space="preserve"> Hoe is het kerkbezoek in week- en weekendvieringen, tijdens Kerstmis en Pasen?</w:t>
      </w:r>
    </w:p>
    <w:p w14:paraId="46E4E9CA" w14:textId="064EF396" w:rsidR="00DB241A" w:rsidRDefault="003E1644" w:rsidP="003E1644">
      <w:pPr>
        <w:pStyle w:val="Geenafstand"/>
        <w:rPr>
          <w:rFonts w:ascii="Times New Roman" w:hAnsi="Times New Roman" w:cs="Times New Roman"/>
          <w:sz w:val="24"/>
          <w:szCs w:val="24"/>
        </w:rPr>
      </w:pPr>
      <w:r>
        <w:rPr>
          <w:rFonts w:ascii="Times New Roman" w:hAnsi="Times New Roman" w:cs="Times New Roman"/>
          <w:sz w:val="24"/>
          <w:szCs w:val="24"/>
        </w:rPr>
        <w:t>Het communiceren hiervan geeft inzicht in onze parochie op pastoraal niveau</w:t>
      </w:r>
      <w:r w:rsidR="00DB241A">
        <w:rPr>
          <w:rFonts w:ascii="Times New Roman" w:hAnsi="Times New Roman" w:cs="Times New Roman"/>
          <w:sz w:val="24"/>
          <w:szCs w:val="24"/>
        </w:rPr>
        <w:t>.</w:t>
      </w:r>
    </w:p>
    <w:p w14:paraId="1DE367EF" w14:textId="38170D43" w:rsidR="008702D3" w:rsidRDefault="008702D3" w:rsidP="003E1644">
      <w:pPr>
        <w:pStyle w:val="Geenafstand"/>
        <w:rPr>
          <w:rFonts w:ascii="Times New Roman" w:hAnsi="Times New Roman" w:cs="Times New Roman"/>
          <w:sz w:val="24"/>
          <w:szCs w:val="24"/>
        </w:rPr>
      </w:pPr>
    </w:p>
    <w:p w14:paraId="697F971E" w14:textId="34FDACA7" w:rsidR="00444193" w:rsidRDefault="00444193" w:rsidP="00444193">
      <w:pPr>
        <w:pStyle w:val="Geenafstand"/>
        <w:rPr>
          <w:rFonts w:ascii="Times New Roman" w:hAnsi="Times New Roman" w:cs="Times New Roman"/>
          <w:b/>
          <w:bCs/>
          <w:sz w:val="24"/>
          <w:szCs w:val="24"/>
        </w:rPr>
      </w:pPr>
      <w:r>
        <w:rPr>
          <w:rFonts w:ascii="Times New Roman" w:hAnsi="Times New Roman" w:cs="Times New Roman"/>
          <w:b/>
          <w:bCs/>
          <w:sz w:val="24"/>
          <w:szCs w:val="24"/>
        </w:rPr>
        <w:t>Aantal parochianen parochie Heilig Kruis volgens K</w:t>
      </w:r>
      <w:r w:rsidR="00C71201">
        <w:rPr>
          <w:rFonts w:ascii="Times New Roman" w:hAnsi="Times New Roman" w:cs="Times New Roman"/>
          <w:b/>
          <w:bCs/>
          <w:sz w:val="24"/>
          <w:szCs w:val="24"/>
        </w:rPr>
        <w:t>aski</w:t>
      </w:r>
      <w:r w:rsidR="00714679">
        <w:rPr>
          <w:rFonts w:ascii="Times New Roman" w:hAnsi="Times New Roman" w:cs="Times New Roman"/>
          <w:b/>
          <w:bCs/>
          <w:sz w:val="24"/>
          <w:szCs w:val="24"/>
        </w:rPr>
        <w:t>*</w:t>
      </w:r>
      <w:r>
        <w:rPr>
          <w:rFonts w:ascii="Times New Roman" w:hAnsi="Times New Roman" w:cs="Times New Roman"/>
          <w:b/>
          <w:bCs/>
          <w:sz w:val="24"/>
          <w:szCs w:val="24"/>
        </w:rPr>
        <w:t>.</w:t>
      </w:r>
    </w:p>
    <w:p w14:paraId="375C26BC" w14:textId="77777777" w:rsidR="00444193" w:rsidRDefault="00444193" w:rsidP="00444193">
      <w:pPr>
        <w:pStyle w:val="Geenafstand"/>
        <w:rPr>
          <w:rFonts w:ascii="Times New Roman" w:hAnsi="Times New Roman" w:cs="Times New Roman"/>
          <w:b/>
          <w:bCs/>
          <w:sz w:val="24"/>
          <w:szCs w:val="24"/>
        </w:rPr>
      </w:pPr>
    </w:p>
    <w:p w14:paraId="441D97A1" w14:textId="03DCFA4D" w:rsidR="00444193" w:rsidRPr="00444193" w:rsidRDefault="00444193" w:rsidP="00444193">
      <w:pPr>
        <w:pStyle w:val="Geenafstand"/>
        <w:rPr>
          <w:rFonts w:ascii="Times New Roman" w:hAnsi="Times New Roman" w:cs="Times New Roman"/>
          <w:sz w:val="24"/>
          <w:szCs w:val="24"/>
        </w:rPr>
      </w:pPr>
      <w:r w:rsidRPr="00444193">
        <w:rPr>
          <w:rFonts w:ascii="Times New Roman" w:hAnsi="Times New Roman" w:cs="Times New Roman"/>
          <w:sz w:val="24"/>
          <w:szCs w:val="24"/>
        </w:rPr>
        <w:t>2015</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5.847</w:t>
      </w:r>
    </w:p>
    <w:p w14:paraId="72ADF9ED" w14:textId="3D6E9313" w:rsidR="00444193" w:rsidRPr="00444193" w:rsidRDefault="00444193" w:rsidP="00444193">
      <w:pPr>
        <w:pStyle w:val="Geenafstand"/>
        <w:rPr>
          <w:rFonts w:ascii="Times New Roman" w:hAnsi="Times New Roman" w:cs="Times New Roman"/>
          <w:sz w:val="24"/>
          <w:szCs w:val="24"/>
        </w:rPr>
      </w:pPr>
      <w:r w:rsidRPr="00444193">
        <w:rPr>
          <w:rFonts w:ascii="Times New Roman" w:hAnsi="Times New Roman" w:cs="Times New Roman"/>
          <w:sz w:val="24"/>
          <w:szCs w:val="24"/>
        </w:rPr>
        <w:t>2016</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5.663</w:t>
      </w:r>
    </w:p>
    <w:p w14:paraId="6DC9FE3D" w14:textId="4C8243A6" w:rsidR="00444193" w:rsidRPr="00444193" w:rsidRDefault="00444193" w:rsidP="00444193">
      <w:pPr>
        <w:pStyle w:val="Geenafstand"/>
        <w:rPr>
          <w:rFonts w:ascii="Times New Roman" w:hAnsi="Times New Roman" w:cs="Times New Roman"/>
          <w:sz w:val="24"/>
          <w:szCs w:val="24"/>
        </w:rPr>
      </w:pPr>
      <w:r w:rsidRPr="00444193">
        <w:rPr>
          <w:rFonts w:ascii="Times New Roman" w:hAnsi="Times New Roman" w:cs="Times New Roman"/>
          <w:sz w:val="24"/>
          <w:szCs w:val="24"/>
        </w:rPr>
        <w:t>2017</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5.536</w:t>
      </w:r>
    </w:p>
    <w:p w14:paraId="118264C6" w14:textId="4B4613F1" w:rsidR="00444193" w:rsidRPr="00444193" w:rsidRDefault="00444193" w:rsidP="00444193">
      <w:pPr>
        <w:pStyle w:val="Geenafstand"/>
        <w:rPr>
          <w:rFonts w:ascii="Times New Roman" w:hAnsi="Times New Roman" w:cs="Times New Roman"/>
          <w:sz w:val="24"/>
          <w:szCs w:val="24"/>
        </w:rPr>
      </w:pPr>
      <w:r w:rsidRPr="00444193">
        <w:rPr>
          <w:rFonts w:ascii="Times New Roman" w:hAnsi="Times New Roman" w:cs="Times New Roman"/>
          <w:sz w:val="24"/>
          <w:szCs w:val="24"/>
        </w:rPr>
        <w:t>2018</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5.537</w:t>
      </w:r>
    </w:p>
    <w:p w14:paraId="64A6D93E" w14:textId="4754E81F" w:rsidR="00444193" w:rsidRPr="00444193" w:rsidRDefault="00064F5F" w:rsidP="00444193">
      <w:pPr>
        <w:pStyle w:val="Geenafstand"/>
        <w:rPr>
          <w:rFonts w:ascii="Times New Roman" w:hAnsi="Times New Roman" w:cs="Times New Roman"/>
          <w:sz w:val="24"/>
          <w:szCs w:val="24"/>
        </w:rPr>
      </w:pPr>
      <w:r>
        <w:rPr>
          <w:rFonts w:ascii="Times New Roman" w:hAnsi="Times New Roman" w:cs="Times New Roman"/>
          <w:sz w:val="24"/>
          <w:szCs w:val="24"/>
        </w:rPr>
        <w:t xml:space="preserve">2019 </w:t>
      </w:r>
      <w:r w:rsidR="00C71201">
        <w:rPr>
          <w:rFonts w:ascii="Times New Roman" w:hAnsi="Times New Roman" w:cs="Times New Roman"/>
          <w:sz w:val="24"/>
          <w:szCs w:val="24"/>
        </w:rPr>
        <w:t>geen gegevens Kaski</w:t>
      </w:r>
    </w:p>
    <w:p w14:paraId="6FE90799" w14:textId="0C5118AE" w:rsidR="00444193" w:rsidRPr="00444193" w:rsidRDefault="00444193" w:rsidP="00444193">
      <w:pPr>
        <w:pStyle w:val="Geenafstand"/>
        <w:rPr>
          <w:rFonts w:ascii="Times New Roman" w:hAnsi="Times New Roman" w:cs="Times New Roman"/>
          <w:sz w:val="24"/>
          <w:szCs w:val="24"/>
        </w:rPr>
      </w:pPr>
      <w:r w:rsidRPr="00444193">
        <w:rPr>
          <w:rFonts w:ascii="Times New Roman" w:hAnsi="Times New Roman" w:cs="Times New Roman"/>
          <w:sz w:val="24"/>
          <w:szCs w:val="24"/>
        </w:rPr>
        <w:t xml:space="preserve">2020 </w:t>
      </w:r>
      <w:r w:rsidR="00C71201">
        <w:rPr>
          <w:rFonts w:ascii="Times New Roman" w:hAnsi="Times New Roman" w:cs="Times New Roman"/>
          <w:sz w:val="24"/>
          <w:szCs w:val="24"/>
        </w:rPr>
        <w:t>geen gegevens Kaski</w:t>
      </w:r>
    </w:p>
    <w:p w14:paraId="07268898" w14:textId="07AF87DE" w:rsidR="000A30D4" w:rsidRPr="00D21330" w:rsidRDefault="00444193" w:rsidP="003E1644">
      <w:pPr>
        <w:pStyle w:val="Geenafstand"/>
        <w:rPr>
          <w:rFonts w:ascii="Times New Roman" w:hAnsi="Times New Roman" w:cs="Times New Roman"/>
          <w:color w:val="FF0000"/>
          <w:sz w:val="24"/>
          <w:szCs w:val="24"/>
        </w:rPr>
      </w:pPr>
      <w:r>
        <w:rPr>
          <w:rFonts w:ascii="Times New Roman" w:hAnsi="Times New Roman" w:cs="Times New Roman"/>
          <w:sz w:val="24"/>
          <w:szCs w:val="24"/>
        </w:rPr>
        <w:t>2021 volgens cijfers van onze ledenadministraties</w:t>
      </w:r>
      <w:r w:rsidR="00714679">
        <w:rPr>
          <w:rFonts w:ascii="Times New Roman" w:hAnsi="Times New Roman" w:cs="Times New Roman"/>
          <w:sz w:val="24"/>
          <w:szCs w:val="24"/>
        </w:rPr>
        <w:tab/>
      </w:r>
      <w:r w:rsidR="00714679">
        <w:rPr>
          <w:rFonts w:ascii="Times New Roman" w:hAnsi="Times New Roman" w:cs="Times New Roman"/>
          <w:sz w:val="24"/>
          <w:szCs w:val="24"/>
        </w:rPr>
        <w:tab/>
      </w:r>
      <w:r w:rsidR="00206878" w:rsidRPr="00206878">
        <w:rPr>
          <w:rFonts w:ascii="Times New Roman" w:hAnsi="Times New Roman" w:cs="Times New Roman"/>
          <w:sz w:val="24"/>
          <w:szCs w:val="24"/>
        </w:rPr>
        <w:t>6.389</w:t>
      </w:r>
      <w:r w:rsidR="00D21330" w:rsidRPr="00206878">
        <w:rPr>
          <w:rFonts w:ascii="Times New Roman" w:hAnsi="Times New Roman" w:cs="Times New Roman"/>
          <w:sz w:val="24"/>
          <w:szCs w:val="24"/>
        </w:rPr>
        <w:tab/>
      </w:r>
      <w:r w:rsidR="00D21330">
        <w:rPr>
          <w:rFonts w:ascii="Times New Roman" w:hAnsi="Times New Roman" w:cs="Times New Roman"/>
          <w:sz w:val="24"/>
          <w:szCs w:val="24"/>
        </w:rPr>
        <w:tab/>
      </w:r>
    </w:p>
    <w:p w14:paraId="52E406EF" w14:textId="37688849" w:rsidR="000A30D4" w:rsidRDefault="000A30D4" w:rsidP="003E1644">
      <w:pPr>
        <w:pStyle w:val="Geenafsta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Aantal</w:t>
      </w:r>
      <w:r>
        <w:rPr>
          <w:rFonts w:ascii="Times New Roman" w:hAnsi="Times New Roman" w:cs="Times New Roman"/>
          <w:sz w:val="24"/>
          <w:szCs w:val="24"/>
        </w:rPr>
        <w:tab/>
      </w:r>
      <w:r>
        <w:rPr>
          <w:rFonts w:ascii="Times New Roman" w:hAnsi="Times New Roman" w:cs="Times New Roman"/>
          <w:sz w:val="24"/>
          <w:szCs w:val="24"/>
        </w:rPr>
        <w:tab/>
        <w:t>Aktie Kerkbalans</w:t>
      </w:r>
    </w:p>
    <w:p w14:paraId="404116C9" w14:textId="79B4412E" w:rsidR="00003E5D" w:rsidRDefault="00003E5D" w:rsidP="003E1644">
      <w:pPr>
        <w:pStyle w:val="Geenafsta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w:t>
      </w:r>
      <w:r>
        <w:rPr>
          <w:rFonts w:ascii="Times New Roman" w:hAnsi="Times New Roman" w:cs="Times New Roman"/>
          <w:sz w:val="24"/>
          <w:szCs w:val="24"/>
        </w:rPr>
        <w:tab/>
        <w:t>Adressen</w:t>
      </w:r>
    </w:p>
    <w:p w14:paraId="40C19001" w14:textId="19864CBB" w:rsidR="000A30D4" w:rsidRDefault="000A30D4" w:rsidP="003E1644">
      <w:pPr>
        <w:pStyle w:val="Geenafstand"/>
        <w:rPr>
          <w:rFonts w:ascii="Times New Roman" w:hAnsi="Times New Roman" w:cs="Times New Roman"/>
          <w:sz w:val="24"/>
          <w:szCs w:val="24"/>
        </w:rPr>
      </w:pPr>
      <w:r>
        <w:rPr>
          <w:rFonts w:ascii="Times New Roman" w:hAnsi="Times New Roman" w:cs="Times New Roman"/>
          <w:sz w:val="24"/>
          <w:szCs w:val="24"/>
        </w:rPr>
        <w:t>O.L.V. van Lourdes</w:t>
      </w:r>
      <w:r w:rsidR="00A42153">
        <w:rPr>
          <w:rFonts w:ascii="Times New Roman" w:hAnsi="Times New Roman" w:cs="Times New Roman"/>
          <w:sz w:val="24"/>
          <w:szCs w:val="24"/>
        </w:rPr>
        <w:tab/>
      </w:r>
      <w:r w:rsidR="00A42153">
        <w:rPr>
          <w:rFonts w:ascii="Times New Roman" w:hAnsi="Times New Roman" w:cs="Times New Roman"/>
          <w:sz w:val="24"/>
          <w:szCs w:val="24"/>
        </w:rPr>
        <w:tab/>
      </w:r>
      <w:r w:rsidR="00A42153">
        <w:rPr>
          <w:rFonts w:ascii="Times New Roman" w:hAnsi="Times New Roman" w:cs="Times New Roman"/>
          <w:sz w:val="24"/>
          <w:szCs w:val="24"/>
        </w:rPr>
        <w:tab/>
      </w:r>
      <w:r w:rsidR="00A42153">
        <w:rPr>
          <w:rFonts w:ascii="Times New Roman" w:hAnsi="Times New Roman" w:cs="Times New Roman"/>
          <w:sz w:val="24"/>
          <w:szCs w:val="24"/>
        </w:rPr>
        <w:tab/>
      </w:r>
      <w:r w:rsidR="00A42153">
        <w:rPr>
          <w:rFonts w:ascii="Times New Roman" w:hAnsi="Times New Roman" w:cs="Times New Roman"/>
          <w:sz w:val="24"/>
          <w:szCs w:val="24"/>
        </w:rPr>
        <w:tab/>
      </w:r>
      <w:r w:rsidR="00A42153">
        <w:rPr>
          <w:rFonts w:ascii="Times New Roman" w:hAnsi="Times New Roman" w:cs="Times New Roman"/>
          <w:sz w:val="24"/>
          <w:szCs w:val="24"/>
        </w:rPr>
        <w:tab/>
        <w:t xml:space="preserve">  618</w:t>
      </w:r>
      <w:r w:rsidR="00A42153">
        <w:rPr>
          <w:rFonts w:ascii="Times New Roman" w:hAnsi="Times New Roman" w:cs="Times New Roman"/>
          <w:sz w:val="24"/>
          <w:szCs w:val="24"/>
        </w:rPr>
        <w:tab/>
      </w:r>
      <w:r w:rsidR="00A42153">
        <w:rPr>
          <w:rFonts w:ascii="Times New Roman" w:hAnsi="Times New Roman" w:cs="Times New Roman"/>
          <w:sz w:val="24"/>
          <w:szCs w:val="24"/>
        </w:rPr>
        <w:tab/>
        <w:t>201</w:t>
      </w:r>
      <w:r w:rsidR="00A42153">
        <w:rPr>
          <w:rFonts w:ascii="Times New Roman" w:hAnsi="Times New Roman" w:cs="Times New Roman"/>
          <w:sz w:val="24"/>
          <w:szCs w:val="24"/>
        </w:rPr>
        <w:tab/>
        <w:t>134</w:t>
      </w:r>
    </w:p>
    <w:p w14:paraId="20CD3B02" w14:textId="435C1647" w:rsidR="000A30D4" w:rsidRDefault="000A30D4" w:rsidP="003E1644">
      <w:pPr>
        <w:pStyle w:val="Geenafstand"/>
        <w:rPr>
          <w:rFonts w:ascii="Times New Roman" w:hAnsi="Times New Roman" w:cs="Times New Roman"/>
          <w:sz w:val="24"/>
          <w:szCs w:val="24"/>
        </w:rPr>
      </w:pPr>
      <w:r>
        <w:rPr>
          <w:rFonts w:ascii="Times New Roman" w:hAnsi="Times New Roman" w:cs="Times New Roman"/>
          <w:sz w:val="24"/>
          <w:szCs w:val="24"/>
        </w:rPr>
        <w:t>H. Antonius van Padua</w:t>
      </w:r>
      <w:r w:rsidR="001070ED">
        <w:rPr>
          <w:rFonts w:ascii="Times New Roman" w:hAnsi="Times New Roman" w:cs="Times New Roman"/>
          <w:sz w:val="24"/>
          <w:szCs w:val="24"/>
        </w:rPr>
        <w:tab/>
      </w:r>
      <w:r w:rsidR="001070ED">
        <w:rPr>
          <w:rFonts w:ascii="Times New Roman" w:hAnsi="Times New Roman" w:cs="Times New Roman"/>
          <w:sz w:val="24"/>
          <w:szCs w:val="24"/>
        </w:rPr>
        <w:tab/>
      </w:r>
      <w:r w:rsidR="001070ED">
        <w:rPr>
          <w:rFonts w:ascii="Times New Roman" w:hAnsi="Times New Roman" w:cs="Times New Roman"/>
          <w:sz w:val="24"/>
          <w:szCs w:val="24"/>
        </w:rPr>
        <w:tab/>
      </w:r>
      <w:r w:rsidR="001070ED">
        <w:rPr>
          <w:rFonts w:ascii="Times New Roman" w:hAnsi="Times New Roman" w:cs="Times New Roman"/>
          <w:sz w:val="24"/>
          <w:szCs w:val="24"/>
        </w:rPr>
        <w:tab/>
      </w:r>
      <w:r w:rsidR="001070ED">
        <w:rPr>
          <w:rFonts w:ascii="Times New Roman" w:hAnsi="Times New Roman" w:cs="Times New Roman"/>
          <w:sz w:val="24"/>
          <w:szCs w:val="24"/>
        </w:rPr>
        <w:tab/>
        <w:t>1.401</w:t>
      </w:r>
      <w:r w:rsidR="001070ED">
        <w:rPr>
          <w:rFonts w:ascii="Times New Roman" w:hAnsi="Times New Roman" w:cs="Times New Roman"/>
          <w:sz w:val="24"/>
          <w:szCs w:val="24"/>
        </w:rPr>
        <w:tab/>
      </w:r>
      <w:r w:rsidR="001070ED">
        <w:rPr>
          <w:rFonts w:ascii="Times New Roman" w:hAnsi="Times New Roman" w:cs="Times New Roman"/>
          <w:sz w:val="24"/>
          <w:szCs w:val="24"/>
        </w:rPr>
        <w:tab/>
      </w:r>
      <w:r w:rsidR="00D21330">
        <w:rPr>
          <w:rFonts w:ascii="Times New Roman" w:hAnsi="Times New Roman" w:cs="Times New Roman"/>
          <w:sz w:val="24"/>
          <w:szCs w:val="24"/>
        </w:rPr>
        <w:t>726</w:t>
      </w:r>
      <w:r w:rsidR="001070ED">
        <w:rPr>
          <w:rFonts w:ascii="Times New Roman" w:hAnsi="Times New Roman" w:cs="Times New Roman"/>
          <w:sz w:val="24"/>
          <w:szCs w:val="24"/>
        </w:rPr>
        <w:tab/>
      </w:r>
      <w:r w:rsidR="00D21330">
        <w:rPr>
          <w:rFonts w:ascii="Times New Roman" w:hAnsi="Times New Roman" w:cs="Times New Roman"/>
          <w:sz w:val="24"/>
          <w:szCs w:val="24"/>
        </w:rPr>
        <w:t>484</w:t>
      </w:r>
    </w:p>
    <w:p w14:paraId="348A3AC1" w14:textId="7BF80CAC" w:rsidR="000A30D4" w:rsidRDefault="000A30D4" w:rsidP="003E1644">
      <w:pPr>
        <w:pStyle w:val="Geenafstand"/>
        <w:rPr>
          <w:rFonts w:ascii="Times New Roman" w:hAnsi="Times New Roman" w:cs="Times New Roman"/>
          <w:sz w:val="24"/>
          <w:szCs w:val="24"/>
        </w:rPr>
      </w:pPr>
      <w:r>
        <w:rPr>
          <w:rFonts w:ascii="Times New Roman" w:hAnsi="Times New Roman" w:cs="Times New Roman"/>
          <w:sz w:val="24"/>
          <w:szCs w:val="24"/>
        </w:rPr>
        <w:t>Maria ten Hemelopneming</w:t>
      </w:r>
      <w:r w:rsidR="00C71201">
        <w:rPr>
          <w:rFonts w:ascii="Times New Roman" w:hAnsi="Times New Roman" w:cs="Times New Roman"/>
          <w:sz w:val="24"/>
          <w:szCs w:val="24"/>
        </w:rPr>
        <w:tab/>
      </w:r>
      <w:r w:rsidR="00C71201">
        <w:rPr>
          <w:rFonts w:ascii="Times New Roman" w:hAnsi="Times New Roman" w:cs="Times New Roman"/>
          <w:sz w:val="24"/>
          <w:szCs w:val="24"/>
        </w:rPr>
        <w:tab/>
      </w:r>
      <w:r w:rsidR="00C71201">
        <w:rPr>
          <w:rFonts w:ascii="Times New Roman" w:hAnsi="Times New Roman" w:cs="Times New Roman"/>
          <w:sz w:val="24"/>
          <w:szCs w:val="24"/>
        </w:rPr>
        <w:tab/>
      </w:r>
      <w:r w:rsidR="00C71201">
        <w:rPr>
          <w:rFonts w:ascii="Times New Roman" w:hAnsi="Times New Roman" w:cs="Times New Roman"/>
          <w:sz w:val="24"/>
          <w:szCs w:val="24"/>
        </w:rPr>
        <w:tab/>
      </w:r>
      <w:r w:rsidR="00C71201">
        <w:rPr>
          <w:rFonts w:ascii="Times New Roman" w:hAnsi="Times New Roman" w:cs="Times New Roman"/>
          <w:sz w:val="24"/>
          <w:szCs w:val="24"/>
        </w:rPr>
        <w:tab/>
        <w:t>1</w:t>
      </w:r>
      <w:r w:rsidR="00206878">
        <w:rPr>
          <w:rFonts w:ascii="Times New Roman" w:hAnsi="Times New Roman" w:cs="Times New Roman"/>
          <w:sz w:val="24"/>
          <w:szCs w:val="24"/>
        </w:rPr>
        <w:t>.539</w:t>
      </w:r>
      <w:r w:rsidR="00714679">
        <w:rPr>
          <w:rFonts w:ascii="Times New Roman" w:hAnsi="Times New Roman" w:cs="Times New Roman"/>
          <w:sz w:val="24"/>
          <w:szCs w:val="24"/>
        </w:rPr>
        <w:tab/>
      </w:r>
      <w:r w:rsidR="00714679">
        <w:rPr>
          <w:rFonts w:ascii="Times New Roman" w:hAnsi="Times New Roman" w:cs="Times New Roman"/>
          <w:sz w:val="24"/>
          <w:szCs w:val="24"/>
        </w:rPr>
        <w:tab/>
      </w:r>
      <w:r w:rsidR="00206878">
        <w:rPr>
          <w:rFonts w:ascii="Times New Roman" w:hAnsi="Times New Roman" w:cs="Times New Roman"/>
          <w:sz w:val="24"/>
          <w:szCs w:val="24"/>
        </w:rPr>
        <w:t>362</w:t>
      </w:r>
      <w:r w:rsidR="00206878">
        <w:rPr>
          <w:rFonts w:ascii="Times New Roman" w:hAnsi="Times New Roman" w:cs="Times New Roman"/>
          <w:sz w:val="24"/>
          <w:szCs w:val="24"/>
        </w:rPr>
        <w:tab/>
        <w:t>241</w:t>
      </w:r>
    </w:p>
    <w:p w14:paraId="1EF0C157" w14:textId="51237E2B" w:rsidR="000A30D4" w:rsidRDefault="000A30D4" w:rsidP="003E1644">
      <w:pPr>
        <w:pStyle w:val="Geenafstand"/>
        <w:rPr>
          <w:rFonts w:ascii="Times New Roman" w:hAnsi="Times New Roman" w:cs="Times New Roman"/>
          <w:sz w:val="24"/>
          <w:szCs w:val="24"/>
        </w:rPr>
      </w:pPr>
      <w:r>
        <w:rPr>
          <w:rFonts w:ascii="Times New Roman" w:hAnsi="Times New Roman" w:cs="Times New Roman"/>
          <w:sz w:val="24"/>
          <w:szCs w:val="24"/>
        </w:rPr>
        <w:t>H. Willibrordus</w:t>
      </w:r>
      <w:r w:rsidR="00003E5D">
        <w:rPr>
          <w:rFonts w:ascii="Times New Roman" w:hAnsi="Times New Roman" w:cs="Times New Roman"/>
          <w:sz w:val="24"/>
          <w:szCs w:val="24"/>
        </w:rPr>
        <w:tab/>
      </w:r>
      <w:r w:rsidR="00003E5D">
        <w:rPr>
          <w:rFonts w:ascii="Times New Roman" w:hAnsi="Times New Roman" w:cs="Times New Roman"/>
          <w:sz w:val="24"/>
          <w:szCs w:val="24"/>
        </w:rPr>
        <w:tab/>
      </w:r>
      <w:r w:rsidR="00003E5D">
        <w:rPr>
          <w:rFonts w:ascii="Times New Roman" w:hAnsi="Times New Roman" w:cs="Times New Roman"/>
          <w:sz w:val="24"/>
          <w:szCs w:val="24"/>
        </w:rPr>
        <w:tab/>
      </w:r>
      <w:r w:rsidR="00003E5D">
        <w:rPr>
          <w:rFonts w:ascii="Times New Roman" w:hAnsi="Times New Roman" w:cs="Times New Roman"/>
          <w:sz w:val="24"/>
          <w:szCs w:val="24"/>
        </w:rPr>
        <w:tab/>
      </w:r>
      <w:r w:rsidR="00003E5D">
        <w:rPr>
          <w:rFonts w:ascii="Times New Roman" w:hAnsi="Times New Roman" w:cs="Times New Roman"/>
          <w:sz w:val="24"/>
          <w:szCs w:val="24"/>
        </w:rPr>
        <w:tab/>
      </w:r>
      <w:r w:rsidR="00003E5D">
        <w:rPr>
          <w:rFonts w:ascii="Times New Roman" w:hAnsi="Times New Roman" w:cs="Times New Roman"/>
          <w:sz w:val="24"/>
          <w:szCs w:val="24"/>
        </w:rPr>
        <w:tab/>
      </w:r>
      <w:r w:rsidR="00C71201">
        <w:rPr>
          <w:rFonts w:ascii="Times New Roman" w:hAnsi="Times New Roman" w:cs="Times New Roman"/>
          <w:sz w:val="24"/>
          <w:szCs w:val="24"/>
        </w:rPr>
        <w:t>1.629</w:t>
      </w:r>
      <w:r w:rsidR="00586041">
        <w:rPr>
          <w:rFonts w:ascii="Times New Roman" w:hAnsi="Times New Roman" w:cs="Times New Roman"/>
          <w:sz w:val="24"/>
          <w:szCs w:val="24"/>
        </w:rPr>
        <w:tab/>
      </w:r>
      <w:r w:rsidR="00586041">
        <w:rPr>
          <w:rFonts w:ascii="Times New Roman" w:hAnsi="Times New Roman" w:cs="Times New Roman"/>
          <w:sz w:val="24"/>
          <w:szCs w:val="24"/>
        </w:rPr>
        <w:tab/>
      </w:r>
      <w:r w:rsidR="00B40B48">
        <w:rPr>
          <w:rFonts w:ascii="Times New Roman" w:hAnsi="Times New Roman" w:cs="Times New Roman"/>
          <w:sz w:val="24"/>
          <w:szCs w:val="24"/>
        </w:rPr>
        <w:t>609</w:t>
      </w:r>
      <w:r w:rsidR="00586041">
        <w:rPr>
          <w:rFonts w:ascii="Times New Roman" w:hAnsi="Times New Roman" w:cs="Times New Roman"/>
          <w:sz w:val="24"/>
          <w:szCs w:val="24"/>
        </w:rPr>
        <w:tab/>
      </w:r>
      <w:r w:rsidR="00B40B48">
        <w:rPr>
          <w:rFonts w:ascii="Times New Roman" w:hAnsi="Times New Roman" w:cs="Times New Roman"/>
          <w:sz w:val="24"/>
          <w:szCs w:val="24"/>
        </w:rPr>
        <w:t>406</w:t>
      </w:r>
    </w:p>
    <w:p w14:paraId="3781F623" w14:textId="06CA1916" w:rsidR="00D21330" w:rsidRDefault="000A30D4" w:rsidP="003E1644">
      <w:pPr>
        <w:pStyle w:val="Geenafstand"/>
        <w:rPr>
          <w:rFonts w:ascii="Times New Roman" w:hAnsi="Times New Roman" w:cs="Times New Roman"/>
          <w:sz w:val="24"/>
          <w:szCs w:val="24"/>
        </w:rPr>
      </w:pPr>
      <w:r>
        <w:rPr>
          <w:rFonts w:ascii="Times New Roman" w:hAnsi="Times New Roman" w:cs="Times New Roman"/>
          <w:sz w:val="24"/>
          <w:szCs w:val="24"/>
        </w:rPr>
        <w:t>H. Jozef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003E5D">
        <w:rPr>
          <w:rFonts w:ascii="Times New Roman" w:hAnsi="Times New Roman" w:cs="Times New Roman"/>
          <w:sz w:val="24"/>
          <w:szCs w:val="24"/>
        </w:rPr>
        <w:t>.</w:t>
      </w:r>
      <w:r>
        <w:rPr>
          <w:rFonts w:ascii="Times New Roman" w:hAnsi="Times New Roman" w:cs="Times New Roman"/>
          <w:sz w:val="24"/>
          <w:szCs w:val="24"/>
        </w:rPr>
        <w:t>2</w:t>
      </w:r>
      <w:r w:rsidR="00096EC6">
        <w:rPr>
          <w:rFonts w:ascii="Times New Roman" w:hAnsi="Times New Roman" w:cs="Times New Roman"/>
          <w:sz w:val="24"/>
          <w:szCs w:val="24"/>
        </w:rPr>
        <w:t>02</w:t>
      </w:r>
      <w:r>
        <w:rPr>
          <w:rFonts w:ascii="Times New Roman" w:hAnsi="Times New Roman" w:cs="Times New Roman"/>
          <w:sz w:val="24"/>
          <w:szCs w:val="24"/>
        </w:rPr>
        <w:tab/>
      </w:r>
      <w:r>
        <w:rPr>
          <w:rFonts w:ascii="Times New Roman" w:hAnsi="Times New Roman" w:cs="Times New Roman"/>
          <w:sz w:val="24"/>
          <w:szCs w:val="24"/>
        </w:rPr>
        <w:tab/>
      </w:r>
      <w:r w:rsidR="00003E5D">
        <w:rPr>
          <w:rFonts w:ascii="Times New Roman" w:hAnsi="Times New Roman" w:cs="Times New Roman"/>
          <w:sz w:val="24"/>
          <w:szCs w:val="24"/>
        </w:rPr>
        <w:t>615</w:t>
      </w:r>
      <w:r w:rsidR="00003E5D">
        <w:rPr>
          <w:rFonts w:ascii="Times New Roman" w:hAnsi="Times New Roman" w:cs="Times New Roman"/>
          <w:sz w:val="24"/>
          <w:szCs w:val="24"/>
        </w:rPr>
        <w:tab/>
        <w:t xml:space="preserve">410 </w:t>
      </w:r>
    </w:p>
    <w:p w14:paraId="4DBAFF5D" w14:textId="5C3EE1AC" w:rsidR="00714679" w:rsidRPr="00714679" w:rsidRDefault="00714679" w:rsidP="003E1644">
      <w:pPr>
        <w:pStyle w:val="Geenafstand"/>
        <w:rPr>
          <w:rFonts w:ascii="Times New Roman" w:hAnsi="Times New Roman" w:cs="Times New Roman"/>
          <w:i/>
          <w:iCs/>
          <w:sz w:val="20"/>
          <w:szCs w:val="20"/>
        </w:rPr>
      </w:pPr>
      <w:r>
        <w:rPr>
          <w:rFonts w:ascii="Times New Roman" w:hAnsi="Times New Roman" w:cs="Times New Roman"/>
          <w:sz w:val="24"/>
          <w:szCs w:val="24"/>
        </w:rPr>
        <w:t>*</w:t>
      </w:r>
      <w:r w:rsidRPr="00714679">
        <w:rPr>
          <w:rFonts w:ascii="Times New Roman" w:hAnsi="Times New Roman" w:cs="Times New Roman"/>
          <w:i/>
          <w:iCs/>
          <w:sz w:val="20"/>
          <w:szCs w:val="20"/>
        </w:rPr>
        <w:t>Kaski- cijfers en cijfers eigen Ledenadministratie verschillen altijd maar wij vinden</w:t>
      </w:r>
      <w:r>
        <w:rPr>
          <w:rFonts w:ascii="Times New Roman" w:hAnsi="Times New Roman" w:cs="Times New Roman"/>
          <w:i/>
          <w:iCs/>
          <w:sz w:val="20"/>
          <w:szCs w:val="20"/>
        </w:rPr>
        <w:t xml:space="preserve"> </w:t>
      </w:r>
      <w:r w:rsidRPr="00714679">
        <w:rPr>
          <w:rFonts w:ascii="Times New Roman" w:hAnsi="Times New Roman" w:cs="Times New Roman"/>
          <w:i/>
          <w:iCs/>
          <w:sz w:val="20"/>
          <w:szCs w:val="20"/>
        </w:rPr>
        <w:t>dit verschil wel heel groot.</w:t>
      </w:r>
    </w:p>
    <w:p w14:paraId="46DC0701" w14:textId="77777777" w:rsidR="00714679" w:rsidRDefault="00714679" w:rsidP="003E1644">
      <w:pPr>
        <w:pStyle w:val="Geenafstand"/>
        <w:rPr>
          <w:rFonts w:ascii="Times New Roman" w:hAnsi="Times New Roman" w:cs="Times New Roman"/>
          <w:sz w:val="24"/>
          <w:szCs w:val="24"/>
        </w:rPr>
      </w:pPr>
    </w:p>
    <w:p w14:paraId="6F011E30" w14:textId="4CC60DFC" w:rsidR="00444193" w:rsidRDefault="00444193" w:rsidP="003E1644">
      <w:pPr>
        <w:pStyle w:val="Geenafstand"/>
        <w:rPr>
          <w:rFonts w:ascii="Times New Roman" w:hAnsi="Times New Roman" w:cs="Times New Roman"/>
          <w:sz w:val="24"/>
          <w:szCs w:val="24"/>
        </w:rPr>
      </w:pPr>
      <w:r>
        <w:rPr>
          <w:rFonts w:ascii="Times New Roman" w:hAnsi="Times New Roman" w:cs="Times New Roman"/>
          <w:b/>
          <w:bCs/>
          <w:sz w:val="24"/>
          <w:szCs w:val="24"/>
        </w:rPr>
        <w:t>Sacrament van het Doopsel</w:t>
      </w:r>
    </w:p>
    <w:p w14:paraId="65136C57" w14:textId="35301FBF" w:rsidR="00444193" w:rsidRDefault="00444193" w:rsidP="003E1644">
      <w:pPr>
        <w:pStyle w:val="Geenafstand"/>
        <w:rPr>
          <w:rFonts w:ascii="Times New Roman" w:hAnsi="Times New Roman" w:cs="Times New Roman"/>
          <w:sz w:val="24"/>
          <w:szCs w:val="24"/>
        </w:rPr>
      </w:pPr>
    </w:p>
    <w:p w14:paraId="119FBB00" w14:textId="77777777" w:rsidR="00444193" w:rsidRPr="00444193" w:rsidRDefault="00444193" w:rsidP="00444193">
      <w:pPr>
        <w:pStyle w:val="Geenafstand"/>
        <w:rPr>
          <w:rFonts w:ascii="Times New Roman" w:hAnsi="Times New Roman" w:cs="Times New Roman"/>
          <w:sz w:val="24"/>
          <w:szCs w:val="24"/>
        </w:rPr>
      </w:pPr>
      <w:r w:rsidRPr="00444193">
        <w:rPr>
          <w:rFonts w:ascii="Times New Roman" w:hAnsi="Times New Roman" w:cs="Times New Roman"/>
          <w:sz w:val="24"/>
          <w:szCs w:val="24"/>
        </w:rPr>
        <w:t>Totaal 2015</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19</w:t>
      </w:r>
    </w:p>
    <w:p w14:paraId="7268CF48" w14:textId="201ACCB5" w:rsidR="00444193" w:rsidRPr="00444193" w:rsidRDefault="00444193" w:rsidP="00444193">
      <w:pPr>
        <w:pStyle w:val="Geenafstand"/>
        <w:rPr>
          <w:rFonts w:ascii="Times New Roman" w:hAnsi="Times New Roman" w:cs="Times New Roman"/>
          <w:sz w:val="24"/>
          <w:szCs w:val="24"/>
        </w:rPr>
      </w:pPr>
      <w:r w:rsidRPr="00444193">
        <w:rPr>
          <w:rFonts w:ascii="Times New Roman" w:hAnsi="Times New Roman" w:cs="Times New Roman"/>
          <w:sz w:val="24"/>
          <w:szCs w:val="24"/>
        </w:rPr>
        <w:t>Totaal 2016</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19</w:t>
      </w:r>
    </w:p>
    <w:p w14:paraId="0D35AAB9" w14:textId="2702D905" w:rsidR="00444193" w:rsidRPr="00444193" w:rsidRDefault="00444193" w:rsidP="00444193">
      <w:pPr>
        <w:pStyle w:val="Geenafstand"/>
        <w:rPr>
          <w:rFonts w:ascii="Times New Roman" w:hAnsi="Times New Roman" w:cs="Times New Roman"/>
          <w:sz w:val="24"/>
          <w:szCs w:val="24"/>
        </w:rPr>
      </w:pPr>
      <w:r w:rsidRPr="00444193">
        <w:rPr>
          <w:rFonts w:ascii="Times New Roman" w:hAnsi="Times New Roman" w:cs="Times New Roman"/>
          <w:sz w:val="24"/>
          <w:szCs w:val="24"/>
        </w:rPr>
        <w:t>Totaal 2017</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12</w:t>
      </w:r>
    </w:p>
    <w:p w14:paraId="3CC49713" w14:textId="475ACD7E" w:rsidR="00444193" w:rsidRPr="00444193" w:rsidRDefault="00444193" w:rsidP="00444193">
      <w:pPr>
        <w:pStyle w:val="Geenafstand"/>
        <w:rPr>
          <w:rFonts w:ascii="Times New Roman" w:hAnsi="Times New Roman" w:cs="Times New Roman"/>
          <w:sz w:val="24"/>
          <w:szCs w:val="24"/>
        </w:rPr>
      </w:pPr>
      <w:r w:rsidRPr="00444193">
        <w:rPr>
          <w:rFonts w:ascii="Times New Roman" w:hAnsi="Times New Roman" w:cs="Times New Roman"/>
          <w:sz w:val="24"/>
          <w:szCs w:val="24"/>
        </w:rPr>
        <w:t>Totaal 2018</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13</w:t>
      </w:r>
    </w:p>
    <w:p w14:paraId="325EA54B" w14:textId="77777777" w:rsidR="00444193" w:rsidRPr="00444193" w:rsidRDefault="00444193" w:rsidP="00444193">
      <w:pPr>
        <w:pStyle w:val="Geenafstand"/>
        <w:rPr>
          <w:rFonts w:ascii="Times New Roman" w:hAnsi="Times New Roman" w:cs="Times New Roman"/>
          <w:sz w:val="24"/>
          <w:szCs w:val="24"/>
        </w:rPr>
      </w:pPr>
      <w:r w:rsidRPr="00444193">
        <w:rPr>
          <w:rFonts w:ascii="Times New Roman" w:hAnsi="Times New Roman" w:cs="Times New Roman"/>
          <w:sz w:val="24"/>
          <w:szCs w:val="24"/>
        </w:rPr>
        <w:t>Totaal 2019</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7</w:t>
      </w:r>
    </w:p>
    <w:p w14:paraId="18E4B4BC" w14:textId="2A5045E8" w:rsidR="00444193" w:rsidRPr="00444193" w:rsidRDefault="00444193" w:rsidP="00444193">
      <w:pPr>
        <w:pStyle w:val="Geenafstand"/>
        <w:rPr>
          <w:rFonts w:ascii="Times New Roman" w:hAnsi="Times New Roman" w:cs="Times New Roman"/>
          <w:sz w:val="24"/>
          <w:szCs w:val="24"/>
        </w:rPr>
      </w:pPr>
      <w:r w:rsidRPr="00444193">
        <w:rPr>
          <w:rFonts w:ascii="Times New Roman" w:hAnsi="Times New Roman" w:cs="Times New Roman"/>
          <w:sz w:val="24"/>
          <w:szCs w:val="24"/>
        </w:rPr>
        <w:t>Totaal 2020</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00B21145">
        <w:rPr>
          <w:rFonts w:ascii="Times New Roman" w:hAnsi="Times New Roman" w:cs="Times New Roman"/>
          <w:sz w:val="24"/>
          <w:szCs w:val="24"/>
        </w:rPr>
        <w:t>9</w:t>
      </w:r>
    </w:p>
    <w:p w14:paraId="62BFA14C" w14:textId="295A4C42" w:rsidR="00444193" w:rsidRDefault="00444193" w:rsidP="00444193">
      <w:pPr>
        <w:pStyle w:val="Geenafstand"/>
        <w:rPr>
          <w:rFonts w:ascii="Times New Roman" w:hAnsi="Times New Roman" w:cs="Times New Roman"/>
          <w:sz w:val="24"/>
          <w:szCs w:val="24"/>
        </w:rPr>
      </w:pPr>
      <w:r w:rsidRPr="00444193">
        <w:rPr>
          <w:rFonts w:ascii="Times New Roman" w:hAnsi="Times New Roman" w:cs="Times New Roman"/>
          <w:sz w:val="24"/>
          <w:szCs w:val="24"/>
        </w:rPr>
        <w:t>Totaal 2021</w:t>
      </w:r>
      <w:r w:rsidR="00B21145">
        <w:rPr>
          <w:rFonts w:ascii="Times New Roman" w:hAnsi="Times New Roman" w:cs="Times New Roman"/>
          <w:sz w:val="24"/>
          <w:szCs w:val="24"/>
        </w:rPr>
        <w:tab/>
      </w:r>
      <w:r w:rsidR="00B21145">
        <w:rPr>
          <w:rFonts w:ascii="Times New Roman" w:hAnsi="Times New Roman" w:cs="Times New Roman"/>
          <w:sz w:val="24"/>
          <w:szCs w:val="24"/>
        </w:rPr>
        <w:tab/>
      </w:r>
      <w:r w:rsidR="00B21145">
        <w:rPr>
          <w:rFonts w:ascii="Times New Roman" w:hAnsi="Times New Roman" w:cs="Times New Roman"/>
          <w:sz w:val="24"/>
          <w:szCs w:val="24"/>
        </w:rPr>
        <w:tab/>
      </w:r>
      <w:r w:rsidR="00B21145">
        <w:rPr>
          <w:rFonts w:ascii="Times New Roman" w:hAnsi="Times New Roman" w:cs="Times New Roman"/>
          <w:sz w:val="24"/>
          <w:szCs w:val="24"/>
        </w:rPr>
        <w:tab/>
      </w:r>
      <w:r w:rsidR="00B21145">
        <w:rPr>
          <w:rFonts w:ascii="Times New Roman" w:hAnsi="Times New Roman" w:cs="Times New Roman"/>
          <w:sz w:val="24"/>
          <w:szCs w:val="24"/>
        </w:rPr>
        <w:tab/>
      </w:r>
      <w:r w:rsidR="00B21145">
        <w:rPr>
          <w:rFonts w:ascii="Times New Roman" w:hAnsi="Times New Roman" w:cs="Times New Roman"/>
          <w:sz w:val="24"/>
          <w:szCs w:val="24"/>
        </w:rPr>
        <w:tab/>
      </w:r>
      <w:r w:rsidR="00B21145">
        <w:rPr>
          <w:rFonts w:ascii="Times New Roman" w:hAnsi="Times New Roman" w:cs="Times New Roman"/>
          <w:sz w:val="24"/>
          <w:szCs w:val="24"/>
        </w:rPr>
        <w:tab/>
      </w:r>
      <w:r w:rsidR="00716F71">
        <w:rPr>
          <w:rFonts w:ascii="Times New Roman" w:hAnsi="Times New Roman" w:cs="Times New Roman"/>
          <w:sz w:val="24"/>
          <w:szCs w:val="24"/>
        </w:rPr>
        <w:t>3</w:t>
      </w:r>
    </w:p>
    <w:p w14:paraId="65B5715B" w14:textId="7CCA9D73" w:rsidR="00B21145" w:rsidRDefault="00B21145" w:rsidP="00444193">
      <w:pPr>
        <w:pStyle w:val="Geenafstand"/>
        <w:rPr>
          <w:rFonts w:ascii="Times New Roman" w:hAnsi="Times New Roman" w:cs="Times New Roman"/>
          <w:sz w:val="24"/>
          <w:szCs w:val="24"/>
        </w:rPr>
      </w:pPr>
    </w:p>
    <w:p w14:paraId="04074C7A" w14:textId="239C10DB" w:rsidR="00B21145" w:rsidRDefault="00B21145" w:rsidP="00444193">
      <w:pPr>
        <w:pStyle w:val="Geenafstand"/>
        <w:rPr>
          <w:rFonts w:ascii="Times New Roman" w:hAnsi="Times New Roman" w:cs="Times New Roman"/>
          <w:sz w:val="24"/>
          <w:szCs w:val="24"/>
        </w:rPr>
      </w:pPr>
      <w:r>
        <w:rPr>
          <w:rFonts w:ascii="Times New Roman" w:hAnsi="Times New Roman" w:cs="Times New Roman"/>
          <w:sz w:val="24"/>
          <w:szCs w:val="24"/>
        </w:rPr>
        <w:t>In totaal zijn er in zes jaren 8</w:t>
      </w:r>
      <w:r w:rsidR="00716F71">
        <w:rPr>
          <w:rFonts w:ascii="Times New Roman" w:hAnsi="Times New Roman" w:cs="Times New Roman"/>
          <w:sz w:val="24"/>
          <w:szCs w:val="24"/>
        </w:rPr>
        <w:t>2</w:t>
      </w:r>
      <w:r>
        <w:rPr>
          <w:rFonts w:ascii="Times New Roman" w:hAnsi="Times New Roman" w:cs="Times New Roman"/>
          <w:sz w:val="24"/>
          <w:szCs w:val="24"/>
        </w:rPr>
        <w:t xml:space="preserve"> mensen gedoopt, kinderen en volwassenen.</w:t>
      </w:r>
    </w:p>
    <w:p w14:paraId="1D757BFB" w14:textId="77777777" w:rsidR="008702D3" w:rsidRDefault="00DB241A" w:rsidP="00444193">
      <w:pPr>
        <w:pStyle w:val="Geenafstand"/>
        <w:rPr>
          <w:rFonts w:ascii="Times New Roman" w:hAnsi="Times New Roman" w:cs="Times New Roman"/>
          <w:sz w:val="24"/>
          <w:szCs w:val="24"/>
        </w:rPr>
      </w:pPr>
      <w:r>
        <w:rPr>
          <w:rFonts w:ascii="Times New Roman" w:hAnsi="Times New Roman" w:cs="Times New Roman"/>
          <w:sz w:val="24"/>
          <w:szCs w:val="24"/>
        </w:rPr>
        <w:t>Zo zijn er 12 volwassennen door Doop</w:t>
      </w:r>
      <w:r w:rsidR="008702D3">
        <w:rPr>
          <w:rFonts w:ascii="Times New Roman" w:hAnsi="Times New Roman" w:cs="Times New Roman"/>
          <w:sz w:val="24"/>
          <w:szCs w:val="24"/>
        </w:rPr>
        <w:t xml:space="preserve">, </w:t>
      </w:r>
      <w:r>
        <w:rPr>
          <w:rFonts w:ascii="Times New Roman" w:hAnsi="Times New Roman" w:cs="Times New Roman"/>
          <w:sz w:val="24"/>
          <w:szCs w:val="24"/>
        </w:rPr>
        <w:t xml:space="preserve">Vormsel </w:t>
      </w:r>
      <w:r w:rsidR="008702D3">
        <w:rPr>
          <w:rFonts w:ascii="Times New Roman" w:hAnsi="Times New Roman" w:cs="Times New Roman"/>
          <w:sz w:val="24"/>
          <w:szCs w:val="24"/>
        </w:rPr>
        <w:t xml:space="preserve">en Eerste Communie </w:t>
      </w:r>
    </w:p>
    <w:p w14:paraId="4E666D7F" w14:textId="77777777" w:rsidR="00003E5D" w:rsidRDefault="00DB241A" w:rsidP="00B21145">
      <w:pPr>
        <w:pStyle w:val="Geenafstand"/>
        <w:rPr>
          <w:rFonts w:ascii="Times New Roman" w:hAnsi="Times New Roman" w:cs="Times New Roman"/>
          <w:sz w:val="24"/>
          <w:szCs w:val="24"/>
        </w:rPr>
      </w:pPr>
      <w:r>
        <w:rPr>
          <w:rFonts w:ascii="Times New Roman" w:hAnsi="Times New Roman" w:cs="Times New Roman"/>
          <w:sz w:val="24"/>
          <w:szCs w:val="24"/>
        </w:rPr>
        <w:t>toegetreden tot de RK Kerk.</w:t>
      </w:r>
    </w:p>
    <w:p w14:paraId="77910146" w14:textId="12E09FFD" w:rsidR="00B21145" w:rsidRPr="00003E5D" w:rsidRDefault="00B21145" w:rsidP="00B21145">
      <w:pPr>
        <w:pStyle w:val="Geenafstand"/>
        <w:rPr>
          <w:rFonts w:ascii="Times New Roman" w:hAnsi="Times New Roman" w:cs="Times New Roman"/>
          <w:sz w:val="24"/>
          <w:szCs w:val="24"/>
        </w:rPr>
      </w:pPr>
      <w:r>
        <w:rPr>
          <w:rFonts w:ascii="Times New Roman" w:hAnsi="Times New Roman" w:cs="Times New Roman"/>
          <w:b/>
          <w:bCs/>
          <w:sz w:val="24"/>
          <w:szCs w:val="24"/>
        </w:rPr>
        <w:lastRenderedPageBreak/>
        <w:t>Sacrament van de eucharistie- Eerste Communie</w:t>
      </w:r>
    </w:p>
    <w:p w14:paraId="79992AB6" w14:textId="77777777" w:rsidR="00B21145" w:rsidRPr="00DA7ED2" w:rsidRDefault="00B21145" w:rsidP="00444193">
      <w:pPr>
        <w:pStyle w:val="Geenafstand"/>
        <w:rPr>
          <w:rFonts w:ascii="Times New Roman" w:hAnsi="Times New Roman" w:cs="Times New Roman"/>
          <w:sz w:val="24"/>
          <w:szCs w:val="24"/>
        </w:rPr>
      </w:pPr>
    </w:p>
    <w:p w14:paraId="20FA6338" w14:textId="3DEF235F" w:rsidR="00B21145" w:rsidRPr="00DA7ED2" w:rsidRDefault="00B21145" w:rsidP="00B21145">
      <w:pPr>
        <w:pStyle w:val="Geenafstand"/>
        <w:rPr>
          <w:rFonts w:ascii="Times New Roman" w:hAnsi="Times New Roman" w:cs="Times New Roman"/>
          <w:sz w:val="24"/>
          <w:szCs w:val="24"/>
        </w:rPr>
      </w:pPr>
      <w:r w:rsidRPr="00DA7ED2">
        <w:rPr>
          <w:rFonts w:ascii="Times New Roman" w:hAnsi="Times New Roman" w:cs="Times New Roman"/>
          <w:sz w:val="24"/>
          <w:szCs w:val="24"/>
        </w:rPr>
        <w:t>2015</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Pr="00DA7ED2">
        <w:rPr>
          <w:rFonts w:ascii="Times New Roman" w:hAnsi="Times New Roman" w:cs="Times New Roman"/>
          <w:sz w:val="24"/>
          <w:szCs w:val="24"/>
        </w:rPr>
        <w:t>9</w:t>
      </w:r>
    </w:p>
    <w:p w14:paraId="347A8B96" w14:textId="582CF79C" w:rsidR="00B21145" w:rsidRPr="00DA7ED2" w:rsidRDefault="00B21145" w:rsidP="00B21145">
      <w:pPr>
        <w:pStyle w:val="Geenafstand"/>
        <w:rPr>
          <w:rFonts w:ascii="Times New Roman" w:hAnsi="Times New Roman" w:cs="Times New Roman"/>
          <w:sz w:val="24"/>
          <w:szCs w:val="24"/>
        </w:rPr>
      </w:pPr>
      <w:r w:rsidRPr="00DA7ED2">
        <w:rPr>
          <w:rFonts w:ascii="Times New Roman" w:hAnsi="Times New Roman" w:cs="Times New Roman"/>
          <w:sz w:val="24"/>
          <w:szCs w:val="24"/>
        </w:rPr>
        <w:t>2016</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Pr="00DA7ED2">
        <w:rPr>
          <w:rFonts w:ascii="Times New Roman" w:hAnsi="Times New Roman" w:cs="Times New Roman"/>
          <w:sz w:val="24"/>
          <w:szCs w:val="24"/>
        </w:rPr>
        <w:t>30</w:t>
      </w:r>
      <w:r w:rsidRPr="00DA7ED2">
        <w:rPr>
          <w:rFonts w:ascii="Times New Roman" w:hAnsi="Times New Roman" w:cs="Times New Roman"/>
          <w:sz w:val="24"/>
          <w:szCs w:val="24"/>
        </w:rPr>
        <w:tab/>
      </w:r>
    </w:p>
    <w:p w14:paraId="144377D3" w14:textId="3F736A8D" w:rsidR="00B21145" w:rsidRPr="00DA7ED2" w:rsidRDefault="00B21145" w:rsidP="00B21145">
      <w:pPr>
        <w:pStyle w:val="Geenafstand"/>
        <w:rPr>
          <w:rFonts w:ascii="Times New Roman" w:hAnsi="Times New Roman" w:cs="Times New Roman"/>
          <w:sz w:val="24"/>
          <w:szCs w:val="24"/>
        </w:rPr>
      </w:pPr>
      <w:r w:rsidRPr="00DA7ED2">
        <w:rPr>
          <w:rFonts w:ascii="Times New Roman" w:hAnsi="Times New Roman" w:cs="Times New Roman"/>
          <w:sz w:val="24"/>
          <w:szCs w:val="24"/>
        </w:rPr>
        <w:t>2017</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Pr="00DA7ED2">
        <w:rPr>
          <w:rFonts w:ascii="Times New Roman" w:hAnsi="Times New Roman" w:cs="Times New Roman"/>
          <w:sz w:val="24"/>
          <w:szCs w:val="24"/>
        </w:rPr>
        <w:t>25</w:t>
      </w:r>
    </w:p>
    <w:p w14:paraId="11C8BE88" w14:textId="01414BB3" w:rsidR="00B21145" w:rsidRPr="00DA7ED2" w:rsidRDefault="00B21145" w:rsidP="00B21145">
      <w:pPr>
        <w:pStyle w:val="Geenafstand"/>
        <w:rPr>
          <w:rFonts w:ascii="Times New Roman" w:hAnsi="Times New Roman" w:cs="Times New Roman"/>
          <w:sz w:val="24"/>
          <w:szCs w:val="24"/>
        </w:rPr>
      </w:pPr>
      <w:r w:rsidRPr="00DA7ED2">
        <w:rPr>
          <w:rFonts w:ascii="Times New Roman" w:hAnsi="Times New Roman" w:cs="Times New Roman"/>
          <w:sz w:val="24"/>
          <w:szCs w:val="24"/>
        </w:rPr>
        <w:t>2018</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Pr="00DA7ED2">
        <w:rPr>
          <w:rFonts w:ascii="Times New Roman" w:hAnsi="Times New Roman" w:cs="Times New Roman"/>
          <w:sz w:val="24"/>
          <w:szCs w:val="24"/>
        </w:rPr>
        <w:t>9</w:t>
      </w:r>
    </w:p>
    <w:p w14:paraId="5D421962" w14:textId="0A931E65" w:rsidR="00B21145" w:rsidRPr="00DA7ED2" w:rsidRDefault="00B21145" w:rsidP="00B21145">
      <w:pPr>
        <w:pStyle w:val="Geenafstand"/>
        <w:rPr>
          <w:rFonts w:ascii="Times New Roman" w:hAnsi="Times New Roman" w:cs="Times New Roman"/>
          <w:sz w:val="24"/>
          <w:szCs w:val="24"/>
        </w:rPr>
      </w:pPr>
      <w:r w:rsidRPr="00DA7ED2">
        <w:rPr>
          <w:rFonts w:ascii="Times New Roman" w:hAnsi="Times New Roman" w:cs="Times New Roman"/>
          <w:sz w:val="24"/>
          <w:szCs w:val="24"/>
        </w:rPr>
        <w:t>2019</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Pr="00DA7ED2">
        <w:rPr>
          <w:rFonts w:ascii="Times New Roman" w:hAnsi="Times New Roman" w:cs="Times New Roman"/>
          <w:sz w:val="24"/>
          <w:szCs w:val="24"/>
        </w:rPr>
        <w:t>25</w:t>
      </w:r>
    </w:p>
    <w:p w14:paraId="37B23C82" w14:textId="43604556" w:rsidR="00B21145" w:rsidRPr="00DA7ED2" w:rsidRDefault="00B21145" w:rsidP="00B21145">
      <w:pPr>
        <w:pStyle w:val="Geenafstand"/>
        <w:rPr>
          <w:rFonts w:ascii="Times New Roman" w:hAnsi="Times New Roman" w:cs="Times New Roman"/>
          <w:sz w:val="24"/>
          <w:szCs w:val="24"/>
        </w:rPr>
      </w:pPr>
      <w:r w:rsidRPr="00DA7ED2">
        <w:rPr>
          <w:rFonts w:ascii="Times New Roman" w:hAnsi="Times New Roman" w:cs="Times New Roman"/>
          <w:sz w:val="24"/>
          <w:szCs w:val="24"/>
        </w:rPr>
        <w:t>2020- 2021</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00DB241A" w:rsidRPr="00DA7ED2">
        <w:rPr>
          <w:rFonts w:ascii="Times New Roman" w:hAnsi="Times New Roman" w:cs="Times New Roman"/>
          <w:sz w:val="24"/>
          <w:szCs w:val="24"/>
        </w:rPr>
        <w:tab/>
      </w:r>
      <w:r w:rsidRPr="00DA7ED2">
        <w:rPr>
          <w:rFonts w:ascii="Times New Roman" w:hAnsi="Times New Roman" w:cs="Times New Roman"/>
          <w:sz w:val="24"/>
          <w:szCs w:val="24"/>
        </w:rPr>
        <w:t>0</w:t>
      </w:r>
      <w:r w:rsidRPr="00DA7ED2">
        <w:rPr>
          <w:rFonts w:ascii="Times New Roman" w:hAnsi="Times New Roman" w:cs="Times New Roman"/>
          <w:sz w:val="24"/>
          <w:szCs w:val="24"/>
        </w:rPr>
        <w:tab/>
        <w:t xml:space="preserve">Is verplaatst naar 2022 </w:t>
      </w:r>
      <w:r w:rsidR="008702D3" w:rsidRPr="00DA7ED2">
        <w:rPr>
          <w:rFonts w:ascii="Times New Roman" w:hAnsi="Times New Roman" w:cs="Times New Roman"/>
          <w:sz w:val="24"/>
          <w:szCs w:val="24"/>
        </w:rPr>
        <w:tab/>
      </w:r>
      <w:r w:rsidR="008702D3" w:rsidRPr="00DA7ED2">
        <w:rPr>
          <w:rFonts w:ascii="Times New Roman" w:hAnsi="Times New Roman" w:cs="Times New Roman"/>
          <w:sz w:val="24"/>
          <w:szCs w:val="24"/>
        </w:rPr>
        <w:tab/>
      </w:r>
      <w:r w:rsidR="008702D3" w:rsidRPr="00DA7ED2">
        <w:rPr>
          <w:rFonts w:ascii="Times New Roman" w:hAnsi="Times New Roman" w:cs="Times New Roman"/>
          <w:sz w:val="24"/>
          <w:szCs w:val="24"/>
        </w:rPr>
        <w:tab/>
      </w:r>
      <w:r w:rsidR="008702D3" w:rsidRPr="00DA7ED2">
        <w:rPr>
          <w:rFonts w:ascii="Times New Roman" w:hAnsi="Times New Roman" w:cs="Times New Roman"/>
          <w:sz w:val="24"/>
          <w:szCs w:val="24"/>
        </w:rPr>
        <w:tab/>
      </w:r>
      <w:r w:rsidR="008702D3" w:rsidRPr="00DA7ED2">
        <w:rPr>
          <w:rFonts w:ascii="Times New Roman" w:hAnsi="Times New Roman" w:cs="Times New Roman"/>
          <w:sz w:val="24"/>
          <w:szCs w:val="24"/>
        </w:rPr>
        <w:tab/>
      </w:r>
      <w:r w:rsidR="008702D3" w:rsidRPr="00DA7ED2">
        <w:rPr>
          <w:rFonts w:ascii="Times New Roman" w:hAnsi="Times New Roman" w:cs="Times New Roman"/>
          <w:sz w:val="24"/>
          <w:szCs w:val="24"/>
        </w:rPr>
        <w:tab/>
      </w:r>
      <w:r w:rsidR="008702D3" w:rsidRPr="00DA7ED2">
        <w:rPr>
          <w:rFonts w:ascii="Times New Roman" w:hAnsi="Times New Roman" w:cs="Times New Roman"/>
          <w:sz w:val="24"/>
          <w:szCs w:val="24"/>
        </w:rPr>
        <w:tab/>
      </w:r>
      <w:r w:rsidR="008702D3" w:rsidRPr="00DA7ED2">
        <w:rPr>
          <w:rFonts w:ascii="Times New Roman" w:hAnsi="Times New Roman" w:cs="Times New Roman"/>
          <w:sz w:val="24"/>
          <w:szCs w:val="24"/>
        </w:rPr>
        <w:tab/>
      </w:r>
      <w:r w:rsidR="008702D3" w:rsidRPr="00DA7ED2">
        <w:rPr>
          <w:rFonts w:ascii="Times New Roman" w:hAnsi="Times New Roman" w:cs="Times New Roman"/>
          <w:sz w:val="24"/>
          <w:szCs w:val="24"/>
        </w:rPr>
        <w:tab/>
      </w:r>
      <w:r w:rsidRPr="00DA7ED2">
        <w:rPr>
          <w:rFonts w:ascii="Times New Roman" w:hAnsi="Times New Roman" w:cs="Times New Roman"/>
          <w:sz w:val="24"/>
          <w:szCs w:val="24"/>
        </w:rPr>
        <w:t>wegens coronavirus</w:t>
      </w:r>
    </w:p>
    <w:p w14:paraId="569ECABC" w14:textId="77777777" w:rsidR="00DB241A" w:rsidRPr="00DA7ED2" w:rsidRDefault="00DB241A" w:rsidP="00B21145">
      <w:pPr>
        <w:pStyle w:val="Geenafstand"/>
        <w:rPr>
          <w:rFonts w:ascii="Times New Roman" w:hAnsi="Times New Roman" w:cs="Times New Roman"/>
          <w:sz w:val="24"/>
          <w:szCs w:val="24"/>
        </w:rPr>
      </w:pPr>
    </w:p>
    <w:p w14:paraId="4D65AB85" w14:textId="19290B2F" w:rsidR="00B21145" w:rsidRPr="00DA7ED2" w:rsidRDefault="00B21145" w:rsidP="00B21145">
      <w:pPr>
        <w:pStyle w:val="Geenafstand"/>
        <w:rPr>
          <w:rFonts w:ascii="Times New Roman" w:hAnsi="Times New Roman" w:cs="Times New Roman"/>
          <w:sz w:val="24"/>
          <w:szCs w:val="24"/>
        </w:rPr>
      </w:pPr>
      <w:r w:rsidRPr="00DA7ED2">
        <w:rPr>
          <w:rFonts w:ascii="Times New Roman" w:hAnsi="Times New Roman" w:cs="Times New Roman"/>
          <w:sz w:val="24"/>
          <w:szCs w:val="24"/>
        </w:rPr>
        <w:t xml:space="preserve">In </w:t>
      </w:r>
      <w:r w:rsidR="00B4593D" w:rsidRPr="00DA7ED2">
        <w:rPr>
          <w:rFonts w:ascii="Times New Roman" w:hAnsi="Times New Roman" w:cs="Times New Roman"/>
          <w:sz w:val="24"/>
          <w:szCs w:val="24"/>
        </w:rPr>
        <w:t>vijf</w:t>
      </w:r>
      <w:r w:rsidRPr="00DA7ED2">
        <w:rPr>
          <w:rFonts w:ascii="Times New Roman" w:hAnsi="Times New Roman" w:cs="Times New Roman"/>
          <w:sz w:val="24"/>
          <w:szCs w:val="24"/>
        </w:rPr>
        <w:t xml:space="preserve"> jaren hebben 98 </w:t>
      </w:r>
      <w:r w:rsidR="00B4593D" w:rsidRPr="00DA7ED2">
        <w:rPr>
          <w:rFonts w:ascii="Times New Roman" w:hAnsi="Times New Roman" w:cs="Times New Roman"/>
          <w:sz w:val="24"/>
          <w:szCs w:val="24"/>
        </w:rPr>
        <w:t>mensen, kinderen en volwassenen,</w:t>
      </w:r>
      <w:r w:rsidRPr="00DA7ED2">
        <w:rPr>
          <w:rFonts w:ascii="Times New Roman" w:hAnsi="Times New Roman" w:cs="Times New Roman"/>
          <w:sz w:val="24"/>
          <w:szCs w:val="24"/>
        </w:rPr>
        <w:t xml:space="preserve"> hun Eerste Communie gedaan,</w:t>
      </w:r>
    </w:p>
    <w:p w14:paraId="4BC80DF5" w14:textId="77777777" w:rsidR="00B21145" w:rsidRPr="00B21145" w:rsidRDefault="00B21145" w:rsidP="00B21145">
      <w:pPr>
        <w:pStyle w:val="Geenafstand"/>
      </w:pPr>
    </w:p>
    <w:p w14:paraId="18BD3767" w14:textId="2E031641" w:rsidR="00B21145" w:rsidRDefault="00B21145" w:rsidP="00B21145">
      <w:pPr>
        <w:pStyle w:val="Geenafstand"/>
        <w:rPr>
          <w:rFonts w:ascii="Times New Roman" w:hAnsi="Times New Roman" w:cs="Times New Roman"/>
          <w:b/>
          <w:bCs/>
          <w:sz w:val="24"/>
          <w:szCs w:val="24"/>
        </w:rPr>
      </w:pPr>
      <w:r>
        <w:rPr>
          <w:rFonts w:ascii="Times New Roman" w:hAnsi="Times New Roman" w:cs="Times New Roman"/>
          <w:b/>
          <w:bCs/>
          <w:sz w:val="24"/>
          <w:szCs w:val="24"/>
        </w:rPr>
        <w:t>Sacrament van het Vormsel</w:t>
      </w:r>
    </w:p>
    <w:p w14:paraId="4779790E" w14:textId="1A25E5D4" w:rsidR="00B21145" w:rsidRDefault="00B21145" w:rsidP="00B21145">
      <w:pPr>
        <w:pStyle w:val="Geenafstand"/>
        <w:rPr>
          <w:rFonts w:ascii="Times New Roman" w:hAnsi="Times New Roman" w:cs="Times New Roman"/>
          <w:b/>
          <w:bCs/>
          <w:sz w:val="24"/>
          <w:szCs w:val="24"/>
        </w:rPr>
      </w:pPr>
    </w:p>
    <w:p w14:paraId="3AEEC464" w14:textId="265E5547" w:rsidR="00B21145" w:rsidRPr="00B21145" w:rsidRDefault="00B21145" w:rsidP="00B21145">
      <w:pPr>
        <w:pStyle w:val="Geenafstand"/>
        <w:rPr>
          <w:rFonts w:ascii="Times New Roman" w:hAnsi="Times New Roman" w:cs="Times New Roman"/>
          <w:sz w:val="24"/>
          <w:szCs w:val="24"/>
        </w:rPr>
      </w:pPr>
      <w:r w:rsidRPr="00B21145">
        <w:rPr>
          <w:rFonts w:ascii="Times New Roman" w:hAnsi="Times New Roman" w:cs="Times New Roman"/>
          <w:sz w:val="24"/>
          <w:szCs w:val="24"/>
        </w:rPr>
        <w:t>Totaal 2015</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24</w:t>
      </w:r>
    </w:p>
    <w:p w14:paraId="676FA5DF" w14:textId="064AD838" w:rsidR="00B21145" w:rsidRPr="00B21145" w:rsidRDefault="00B21145" w:rsidP="00B21145">
      <w:pPr>
        <w:pStyle w:val="Geenafstand"/>
        <w:rPr>
          <w:rFonts w:ascii="Times New Roman" w:hAnsi="Times New Roman" w:cs="Times New Roman"/>
          <w:sz w:val="24"/>
          <w:szCs w:val="24"/>
        </w:rPr>
      </w:pPr>
      <w:r w:rsidRPr="00B21145">
        <w:rPr>
          <w:rFonts w:ascii="Times New Roman" w:hAnsi="Times New Roman" w:cs="Times New Roman"/>
          <w:sz w:val="24"/>
          <w:szCs w:val="24"/>
        </w:rPr>
        <w:t>Totaal 2016</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24</w:t>
      </w:r>
    </w:p>
    <w:p w14:paraId="4F75F60A" w14:textId="77777777" w:rsidR="00B21145" w:rsidRPr="00B21145" w:rsidRDefault="00B21145" w:rsidP="00B21145">
      <w:pPr>
        <w:pStyle w:val="Geenafstand"/>
        <w:rPr>
          <w:rFonts w:ascii="Times New Roman" w:hAnsi="Times New Roman" w:cs="Times New Roman"/>
          <w:sz w:val="24"/>
          <w:szCs w:val="24"/>
        </w:rPr>
      </w:pPr>
      <w:r w:rsidRPr="00B21145">
        <w:rPr>
          <w:rFonts w:ascii="Times New Roman" w:hAnsi="Times New Roman" w:cs="Times New Roman"/>
          <w:sz w:val="24"/>
          <w:szCs w:val="24"/>
        </w:rPr>
        <w:t>Totaal 2017</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16</w:t>
      </w:r>
    </w:p>
    <w:p w14:paraId="458CBBDC" w14:textId="77777777" w:rsidR="00B21145" w:rsidRPr="00B21145" w:rsidRDefault="00B21145" w:rsidP="00B21145">
      <w:pPr>
        <w:pStyle w:val="Geenafstand"/>
        <w:rPr>
          <w:rFonts w:ascii="Times New Roman" w:hAnsi="Times New Roman" w:cs="Times New Roman"/>
          <w:sz w:val="24"/>
          <w:szCs w:val="24"/>
        </w:rPr>
      </w:pPr>
      <w:r w:rsidRPr="00B21145">
        <w:rPr>
          <w:rFonts w:ascii="Times New Roman" w:hAnsi="Times New Roman" w:cs="Times New Roman"/>
          <w:sz w:val="24"/>
          <w:szCs w:val="24"/>
        </w:rPr>
        <w:t>Totaal 2018</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15</w:t>
      </w:r>
    </w:p>
    <w:p w14:paraId="430FCC9A" w14:textId="0FE40F34" w:rsidR="00B21145" w:rsidRPr="00B21145" w:rsidRDefault="00B21145" w:rsidP="00B21145">
      <w:pPr>
        <w:pStyle w:val="Geenafstand"/>
        <w:rPr>
          <w:rFonts w:ascii="Times New Roman" w:hAnsi="Times New Roman" w:cs="Times New Roman"/>
          <w:sz w:val="24"/>
          <w:szCs w:val="24"/>
        </w:rPr>
      </w:pPr>
      <w:r w:rsidRPr="00B21145">
        <w:rPr>
          <w:rFonts w:ascii="Times New Roman" w:hAnsi="Times New Roman" w:cs="Times New Roman"/>
          <w:sz w:val="24"/>
          <w:szCs w:val="24"/>
        </w:rPr>
        <w:t>Totaal 2019</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23</w:t>
      </w:r>
    </w:p>
    <w:p w14:paraId="23109D42" w14:textId="77777777" w:rsidR="00B21145" w:rsidRPr="00B21145" w:rsidRDefault="00B21145" w:rsidP="00B21145">
      <w:pPr>
        <w:pStyle w:val="Geenafstand"/>
        <w:rPr>
          <w:rFonts w:ascii="Times New Roman" w:hAnsi="Times New Roman" w:cs="Times New Roman"/>
          <w:sz w:val="24"/>
          <w:szCs w:val="24"/>
        </w:rPr>
      </w:pPr>
      <w:r w:rsidRPr="00B21145">
        <w:rPr>
          <w:rFonts w:ascii="Times New Roman" w:hAnsi="Times New Roman" w:cs="Times New Roman"/>
          <w:sz w:val="24"/>
          <w:szCs w:val="24"/>
        </w:rPr>
        <w:t>Totaal 2020</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13</w:t>
      </w:r>
    </w:p>
    <w:p w14:paraId="123EA992" w14:textId="4F6DA912" w:rsidR="00444193" w:rsidRDefault="00444193" w:rsidP="003E1644">
      <w:pPr>
        <w:pStyle w:val="Geenafstand"/>
        <w:rPr>
          <w:rFonts w:ascii="Times New Roman" w:hAnsi="Times New Roman" w:cs="Times New Roman"/>
          <w:sz w:val="24"/>
          <w:szCs w:val="24"/>
        </w:rPr>
      </w:pPr>
    </w:p>
    <w:p w14:paraId="3CFBE4F1" w14:textId="1E227B0D" w:rsidR="00B21145" w:rsidRDefault="00B21145" w:rsidP="003E1644">
      <w:pPr>
        <w:pStyle w:val="Geenafstand"/>
        <w:rPr>
          <w:rFonts w:ascii="Times New Roman" w:hAnsi="Times New Roman" w:cs="Times New Roman"/>
          <w:sz w:val="24"/>
          <w:szCs w:val="24"/>
        </w:rPr>
      </w:pPr>
      <w:r>
        <w:rPr>
          <w:rFonts w:ascii="Times New Roman" w:hAnsi="Times New Roman" w:cs="Times New Roman"/>
          <w:sz w:val="24"/>
          <w:szCs w:val="24"/>
        </w:rPr>
        <w:t xml:space="preserve">In </w:t>
      </w:r>
      <w:r w:rsidR="00B4593D">
        <w:rPr>
          <w:rFonts w:ascii="Times New Roman" w:hAnsi="Times New Roman" w:cs="Times New Roman"/>
          <w:sz w:val="24"/>
          <w:szCs w:val="24"/>
        </w:rPr>
        <w:t>vijf</w:t>
      </w:r>
      <w:r>
        <w:rPr>
          <w:rFonts w:ascii="Times New Roman" w:hAnsi="Times New Roman" w:cs="Times New Roman"/>
          <w:sz w:val="24"/>
          <w:szCs w:val="24"/>
        </w:rPr>
        <w:t xml:space="preserve"> jaren hebben 115 mensen, jongeren en volwassenen het sacrament van het Vormsel ontvangen.</w:t>
      </w:r>
    </w:p>
    <w:p w14:paraId="67F8C913" w14:textId="4E46DE07" w:rsidR="00B4593D" w:rsidRDefault="00B4593D" w:rsidP="003E1644">
      <w:pPr>
        <w:pStyle w:val="Geenafstand"/>
        <w:rPr>
          <w:rFonts w:ascii="Times New Roman" w:hAnsi="Times New Roman" w:cs="Times New Roman"/>
          <w:sz w:val="24"/>
          <w:szCs w:val="24"/>
        </w:rPr>
      </w:pPr>
    </w:p>
    <w:p w14:paraId="0FC0A39D" w14:textId="5EAA2CF9" w:rsidR="00B4593D" w:rsidRDefault="00B4593D" w:rsidP="003E1644">
      <w:pPr>
        <w:pStyle w:val="Geenafstand"/>
        <w:rPr>
          <w:rFonts w:ascii="Times New Roman" w:hAnsi="Times New Roman" w:cs="Times New Roman"/>
          <w:b/>
          <w:bCs/>
          <w:sz w:val="24"/>
          <w:szCs w:val="24"/>
        </w:rPr>
      </w:pPr>
      <w:r>
        <w:rPr>
          <w:rFonts w:ascii="Times New Roman" w:hAnsi="Times New Roman" w:cs="Times New Roman"/>
          <w:b/>
          <w:bCs/>
          <w:sz w:val="24"/>
          <w:szCs w:val="24"/>
        </w:rPr>
        <w:t>Sacrament van het Huwelijk</w:t>
      </w:r>
    </w:p>
    <w:p w14:paraId="418C464A" w14:textId="3D716C0F" w:rsidR="00B4593D" w:rsidRDefault="00B4593D" w:rsidP="003E1644">
      <w:pPr>
        <w:pStyle w:val="Geenafstand"/>
        <w:rPr>
          <w:rFonts w:ascii="Times New Roman" w:hAnsi="Times New Roman" w:cs="Times New Roman"/>
          <w:b/>
          <w:bCs/>
          <w:sz w:val="24"/>
          <w:szCs w:val="24"/>
        </w:rPr>
      </w:pPr>
    </w:p>
    <w:p w14:paraId="0E74D26B" w14:textId="67B030F1" w:rsidR="00B4593D" w:rsidRPr="00B4593D" w:rsidRDefault="00B4593D" w:rsidP="00B4593D">
      <w:pPr>
        <w:pStyle w:val="Geenafstand"/>
        <w:rPr>
          <w:rFonts w:ascii="Times New Roman" w:hAnsi="Times New Roman" w:cs="Times New Roman"/>
          <w:sz w:val="24"/>
          <w:szCs w:val="24"/>
        </w:rPr>
      </w:pPr>
      <w:r w:rsidRPr="00B4593D">
        <w:rPr>
          <w:rFonts w:ascii="Times New Roman" w:hAnsi="Times New Roman" w:cs="Times New Roman"/>
          <w:sz w:val="24"/>
          <w:szCs w:val="24"/>
        </w:rPr>
        <w:t>Totaal 2015</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Pr>
          <w:rFonts w:ascii="Times New Roman" w:hAnsi="Times New Roman" w:cs="Times New Roman"/>
          <w:sz w:val="24"/>
          <w:szCs w:val="24"/>
        </w:rPr>
        <w:t>geen</w:t>
      </w:r>
    </w:p>
    <w:p w14:paraId="48257697" w14:textId="77777777" w:rsidR="00B4593D" w:rsidRPr="00B4593D" w:rsidRDefault="00B4593D" w:rsidP="00B4593D">
      <w:pPr>
        <w:pStyle w:val="Geenafstand"/>
        <w:rPr>
          <w:rFonts w:ascii="Times New Roman" w:hAnsi="Times New Roman" w:cs="Times New Roman"/>
          <w:sz w:val="24"/>
          <w:szCs w:val="24"/>
        </w:rPr>
      </w:pPr>
      <w:r w:rsidRPr="00B4593D">
        <w:rPr>
          <w:rFonts w:ascii="Times New Roman" w:hAnsi="Times New Roman" w:cs="Times New Roman"/>
          <w:sz w:val="24"/>
          <w:szCs w:val="24"/>
        </w:rPr>
        <w:t>Totaal 2016</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t>2</w:t>
      </w:r>
    </w:p>
    <w:p w14:paraId="588F2A23" w14:textId="77777777" w:rsidR="00B4593D" w:rsidRPr="00B4593D" w:rsidRDefault="00B4593D" w:rsidP="00B4593D">
      <w:pPr>
        <w:pStyle w:val="Geenafstand"/>
        <w:rPr>
          <w:rFonts w:ascii="Times New Roman" w:hAnsi="Times New Roman" w:cs="Times New Roman"/>
          <w:sz w:val="24"/>
          <w:szCs w:val="24"/>
        </w:rPr>
      </w:pPr>
      <w:r w:rsidRPr="00B4593D">
        <w:rPr>
          <w:rFonts w:ascii="Times New Roman" w:hAnsi="Times New Roman" w:cs="Times New Roman"/>
          <w:sz w:val="24"/>
          <w:szCs w:val="24"/>
        </w:rPr>
        <w:t>Totaal 2017</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t>2</w:t>
      </w:r>
    </w:p>
    <w:p w14:paraId="12F5581E" w14:textId="77777777" w:rsidR="00B4593D" w:rsidRPr="00B4593D" w:rsidRDefault="00B4593D" w:rsidP="00B4593D">
      <w:pPr>
        <w:pStyle w:val="Geenafstand"/>
        <w:rPr>
          <w:rFonts w:ascii="Times New Roman" w:hAnsi="Times New Roman" w:cs="Times New Roman"/>
          <w:sz w:val="24"/>
          <w:szCs w:val="24"/>
        </w:rPr>
      </w:pPr>
      <w:r w:rsidRPr="00B4593D">
        <w:rPr>
          <w:rFonts w:ascii="Times New Roman" w:hAnsi="Times New Roman" w:cs="Times New Roman"/>
          <w:sz w:val="24"/>
          <w:szCs w:val="24"/>
        </w:rPr>
        <w:t>Totaal 2018</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t>2</w:t>
      </w:r>
    </w:p>
    <w:p w14:paraId="3C79D1FC" w14:textId="77777777" w:rsidR="00B4593D" w:rsidRPr="00B4593D" w:rsidRDefault="00B4593D" w:rsidP="00B4593D">
      <w:pPr>
        <w:pStyle w:val="Geenafstand"/>
        <w:rPr>
          <w:rFonts w:ascii="Times New Roman" w:hAnsi="Times New Roman" w:cs="Times New Roman"/>
          <w:sz w:val="24"/>
          <w:szCs w:val="24"/>
        </w:rPr>
      </w:pPr>
      <w:r w:rsidRPr="00B4593D">
        <w:rPr>
          <w:rFonts w:ascii="Times New Roman" w:hAnsi="Times New Roman" w:cs="Times New Roman"/>
          <w:sz w:val="24"/>
          <w:szCs w:val="24"/>
        </w:rPr>
        <w:t>Totaal 2019</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t>3</w:t>
      </w:r>
    </w:p>
    <w:p w14:paraId="4854017C" w14:textId="77777777" w:rsidR="00B4593D" w:rsidRPr="00B4593D" w:rsidRDefault="00B4593D" w:rsidP="00B4593D">
      <w:pPr>
        <w:pStyle w:val="Geenafstand"/>
        <w:rPr>
          <w:rFonts w:ascii="Times New Roman" w:hAnsi="Times New Roman" w:cs="Times New Roman"/>
          <w:sz w:val="24"/>
          <w:szCs w:val="24"/>
        </w:rPr>
      </w:pPr>
      <w:r w:rsidRPr="00B4593D">
        <w:rPr>
          <w:rFonts w:ascii="Times New Roman" w:hAnsi="Times New Roman" w:cs="Times New Roman"/>
          <w:sz w:val="24"/>
          <w:szCs w:val="24"/>
        </w:rPr>
        <w:t>2020</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t>geen</w:t>
      </w:r>
    </w:p>
    <w:p w14:paraId="6043685A" w14:textId="33B38724" w:rsidR="00B4593D" w:rsidRDefault="00B4593D" w:rsidP="00B4593D">
      <w:pPr>
        <w:pStyle w:val="Geenafstand"/>
        <w:rPr>
          <w:rFonts w:ascii="Times New Roman" w:hAnsi="Times New Roman" w:cs="Times New Roman"/>
          <w:b/>
          <w:bCs/>
          <w:sz w:val="24"/>
          <w:szCs w:val="24"/>
        </w:rPr>
      </w:pPr>
    </w:p>
    <w:p w14:paraId="09544F77" w14:textId="497F18D5" w:rsidR="00B4593D" w:rsidRPr="00B4593D" w:rsidRDefault="00B4593D" w:rsidP="00B4593D">
      <w:pPr>
        <w:pStyle w:val="Geenafstand"/>
        <w:rPr>
          <w:rFonts w:ascii="Times New Roman" w:hAnsi="Times New Roman" w:cs="Times New Roman"/>
          <w:sz w:val="24"/>
          <w:szCs w:val="24"/>
        </w:rPr>
      </w:pPr>
      <w:r>
        <w:rPr>
          <w:rFonts w:ascii="Times New Roman" w:hAnsi="Times New Roman" w:cs="Times New Roman"/>
          <w:sz w:val="24"/>
          <w:szCs w:val="24"/>
        </w:rPr>
        <w:t>In vijf jaren hebben 9 echtparen elkaar het sacrament van het Huwelijk gegeven.</w:t>
      </w:r>
    </w:p>
    <w:p w14:paraId="104EF6BB" w14:textId="51647261" w:rsidR="00B4593D" w:rsidRDefault="00B4593D" w:rsidP="00B4593D">
      <w:pPr>
        <w:pStyle w:val="Geenafstand"/>
        <w:rPr>
          <w:rFonts w:ascii="Times New Roman" w:hAnsi="Times New Roman" w:cs="Times New Roman"/>
          <w:sz w:val="24"/>
          <w:szCs w:val="24"/>
        </w:rPr>
      </w:pPr>
    </w:p>
    <w:p w14:paraId="1584DD90" w14:textId="6545B54D" w:rsidR="00940B4B" w:rsidRDefault="00940B4B" w:rsidP="00B4593D">
      <w:pPr>
        <w:pStyle w:val="Geenafstand"/>
        <w:rPr>
          <w:rFonts w:ascii="Times New Roman" w:hAnsi="Times New Roman" w:cs="Times New Roman"/>
          <w:b/>
          <w:bCs/>
          <w:sz w:val="24"/>
          <w:szCs w:val="24"/>
        </w:rPr>
      </w:pPr>
      <w:r>
        <w:rPr>
          <w:rFonts w:ascii="Times New Roman" w:hAnsi="Times New Roman" w:cs="Times New Roman"/>
          <w:b/>
          <w:bCs/>
          <w:sz w:val="24"/>
          <w:szCs w:val="24"/>
        </w:rPr>
        <w:t>Sacrament van de Ziekenzalving</w:t>
      </w:r>
    </w:p>
    <w:p w14:paraId="3E494362" w14:textId="1BAADC79" w:rsidR="00940B4B" w:rsidRDefault="00940B4B" w:rsidP="00B4593D">
      <w:pPr>
        <w:pStyle w:val="Geenafstand"/>
        <w:rPr>
          <w:rFonts w:ascii="Times New Roman" w:hAnsi="Times New Roman" w:cs="Times New Roman"/>
          <w:b/>
          <w:bCs/>
          <w:sz w:val="24"/>
          <w:szCs w:val="24"/>
        </w:rPr>
      </w:pPr>
    </w:p>
    <w:p w14:paraId="04D8C795" w14:textId="4D8487B6" w:rsidR="00940B4B" w:rsidRDefault="00940B4B" w:rsidP="00B4593D">
      <w:pPr>
        <w:pStyle w:val="Geenafstand"/>
        <w:rPr>
          <w:rFonts w:ascii="Times New Roman" w:hAnsi="Times New Roman" w:cs="Times New Roman"/>
          <w:sz w:val="24"/>
          <w:szCs w:val="24"/>
        </w:rPr>
      </w:pPr>
      <w:r>
        <w:rPr>
          <w:rFonts w:ascii="Times New Roman" w:hAnsi="Times New Roman" w:cs="Times New Roman"/>
          <w:sz w:val="24"/>
          <w:szCs w:val="24"/>
        </w:rPr>
        <w:t xml:space="preserve">2015 </w:t>
      </w:r>
      <w:r w:rsidR="00DB241A">
        <w:rPr>
          <w:rFonts w:ascii="Times New Roman" w:hAnsi="Times New Roman" w:cs="Times New Roman"/>
          <w:sz w:val="24"/>
          <w:szCs w:val="24"/>
        </w:rPr>
        <w:tab/>
      </w:r>
      <w:r w:rsidR="00DB241A">
        <w:rPr>
          <w:rFonts w:ascii="Times New Roman" w:hAnsi="Times New Roman" w:cs="Times New Roman"/>
          <w:sz w:val="24"/>
          <w:szCs w:val="24"/>
        </w:rPr>
        <w:tab/>
      </w:r>
      <w:r w:rsidR="00DB241A">
        <w:rPr>
          <w:rFonts w:ascii="Times New Roman" w:hAnsi="Times New Roman" w:cs="Times New Roman"/>
          <w:sz w:val="24"/>
          <w:szCs w:val="24"/>
        </w:rPr>
        <w:tab/>
      </w:r>
      <w:r w:rsidR="00DB241A">
        <w:rPr>
          <w:rFonts w:ascii="Times New Roman" w:hAnsi="Times New Roman" w:cs="Times New Roman"/>
          <w:sz w:val="24"/>
          <w:szCs w:val="24"/>
        </w:rPr>
        <w:tab/>
      </w:r>
      <w:r w:rsidR="00DB241A">
        <w:rPr>
          <w:rFonts w:ascii="Times New Roman" w:hAnsi="Times New Roman" w:cs="Times New Roman"/>
          <w:sz w:val="24"/>
          <w:szCs w:val="24"/>
        </w:rPr>
        <w:tab/>
      </w:r>
      <w:r w:rsidR="00DB241A">
        <w:rPr>
          <w:rFonts w:ascii="Times New Roman" w:hAnsi="Times New Roman" w:cs="Times New Roman"/>
          <w:sz w:val="24"/>
          <w:szCs w:val="24"/>
        </w:rPr>
        <w:tab/>
      </w:r>
      <w:r w:rsidR="00DB241A">
        <w:rPr>
          <w:rFonts w:ascii="Times New Roman" w:hAnsi="Times New Roman" w:cs="Times New Roman"/>
          <w:sz w:val="24"/>
          <w:szCs w:val="24"/>
        </w:rPr>
        <w:tab/>
      </w:r>
      <w:r w:rsidR="00DB241A">
        <w:rPr>
          <w:rFonts w:ascii="Times New Roman" w:hAnsi="Times New Roman" w:cs="Times New Roman"/>
          <w:sz w:val="24"/>
          <w:szCs w:val="24"/>
        </w:rPr>
        <w:tab/>
      </w:r>
      <w:r>
        <w:rPr>
          <w:rFonts w:ascii="Times New Roman" w:hAnsi="Times New Roman" w:cs="Times New Roman"/>
          <w:sz w:val="24"/>
          <w:szCs w:val="24"/>
        </w:rPr>
        <w:t xml:space="preserve">zijn er geen ziekenzalvingen </w:t>
      </w:r>
      <w:r w:rsidR="00DB241A">
        <w:rPr>
          <w:rFonts w:ascii="Times New Roman" w:hAnsi="Times New Roman" w:cs="Times New Roman"/>
          <w:sz w:val="24"/>
          <w:szCs w:val="24"/>
        </w:rPr>
        <w:tab/>
      </w:r>
      <w:r w:rsidR="00DB241A">
        <w:rPr>
          <w:rFonts w:ascii="Times New Roman" w:hAnsi="Times New Roman" w:cs="Times New Roman"/>
          <w:sz w:val="24"/>
          <w:szCs w:val="24"/>
        </w:rPr>
        <w:tab/>
      </w:r>
      <w:r w:rsidR="00DB241A">
        <w:rPr>
          <w:rFonts w:ascii="Times New Roman" w:hAnsi="Times New Roman" w:cs="Times New Roman"/>
          <w:sz w:val="24"/>
          <w:szCs w:val="24"/>
        </w:rPr>
        <w:tab/>
      </w:r>
      <w:r w:rsidR="00DB241A">
        <w:rPr>
          <w:rFonts w:ascii="Times New Roman" w:hAnsi="Times New Roman" w:cs="Times New Roman"/>
          <w:sz w:val="24"/>
          <w:szCs w:val="24"/>
        </w:rPr>
        <w:tab/>
      </w:r>
      <w:r w:rsidR="00DB241A">
        <w:rPr>
          <w:rFonts w:ascii="Times New Roman" w:hAnsi="Times New Roman" w:cs="Times New Roman"/>
          <w:sz w:val="24"/>
          <w:szCs w:val="24"/>
        </w:rPr>
        <w:tab/>
      </w:r>
      <w:r w:rsidR="00DB241A">
        <w:rPr>
          <w:rFonts w:ascii="Times New Roman" w:hAnsi="Times New Roman" w:cs="Times New Roman"/>
          <w:sz w:val="24"/>
          <w:szCs w:val="24"/>
        </w:rPr>
        <w:tab/>
      </w:r>
      <w:r w:rsidR="00DB241A">
        <w:rPr>
          <w:rFonts w:ascii="Times New Roman" w:hAnsi="Times New Roman" w:cs="Times New Roman"/>
          <w:sz w:val="24"/>
          <w:szCs w:val="24"/>
        </w:rPr>
        <w:tab/>
      </w:r>
      <w:r w:rsidR="00DB241A">
        <w:rPr>
          <w:rFonts w:ascii="Times New Roman" w:hAnsi="Times New Roman" w:cs="Times New Roman"/>
          <w:sz w:val="24"/>
          <w:szCs w:val="24"/>
        </w:rPr>
        <w:tab/>
      </w:r>
      <w:r w:rsidR="00DB241A">
        <w:rPr>
          <w:rFonts w:ascii="Times New Roman" w:hAnsi="Times New Roman" w:cs="Times New Roman"/>
          <w:sz w:val="24"/>
          <w:szCs w:val="24"/>
        </w:rPr>
        <w:tab/>
      </w:r>
      <w:r>
        <w:rPr>
          <w:rFonts w:ascii="Times New Roman" w:hAnsi="Times New Roman" w:cs="Times New Roman"/>
          <w:sz w:val="24"/>
          <w:szCs w:val="24"/>
        </w:rPr>
        <w:t>bijgehouden.</w:t>
      </w:r>
    </w:p>
    <w:p w14:paraId="009EDA74" w14:textId="58D9DFA3" w:rsidR="00940B4B" w:rsidRDefault="00940B4B" w:rsidP="00B4593D">
      <w:pPr>
        <w:pStyle w:val="Geenafstand"/>
        <w:rPr>
          <w:rFonts w:ascii="Times New Roman" w:hAnsi="Times New Roman" w:cs="Times New Roman"/>
          <w:sz w:val="24"/>
          <w:szCs w:val="24"/>
        </w:rPr>
      </w:pPr>
      <w:r>
        <w:rPr>
          <w:rFonts w:ascii="Times New Roman" w:hAnsi="Times New Roman" w:cs="Times New Roman"/>
          <w:sz w:val="24"/>
          <w:szCs w:val="24"/>
        </w:rPr>
        <w:t>2016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w:t>
      </w:r>
      <w:r w:rsidR="005B0E48">
        <w:rPr>
          <w:rFonts w:ascii="Times New Roman" w:hAnsi="Times New Roman" w:cs="Times New Roman"/>
          <w:sz w:val="24"/>
          <w:szCs w:val="24"/>
        </w:rPr>
        <w:t xml:space="preserve"> en 1 Ziekenzegen</w:t>
      </w:r>
    </w:p>
    <w:p w14:paraId="7C655337" w14:textId="0E8A8C80" w:rsidR="00940B4B" w:rsidRDefault="00940B4B" w:rsidP="00B4593D">
      <w:pPr>
        <w:pStyle w:val="Geenafstand"/>
        <w:rPr>
          <w:rFonts w:ascii="Times New Roman" w:hAnsi="Times New Roman" w:cs="Times New Roman"/>
          <w:sz w:val="24"/>
          <w:szCs w:val="24"/>
        </w:rPr>
      </w:pPr>
      <w:r>
        <w:rPr>
          <w:rFonts w:ascii="Times New Roman" w:hAnsi="Times New Roman" w:cs="Times New Roman"/>
          <w:sz w:val="24"/>
          <w:szCs w:val="24"/>
        </w:rPr>
        <w:t>2017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0E48">
        <w:rPr>
          <w:rFonts w:ascii="Times New Roman" w:hAnsi="Times New Roman" w:cs="Times New Roman"/>
          <w:sz w:val="24"/>
          <w:szCs w:val="24"/>
        </w:rPr>
        <w:tab/>
      </w:r>
      <w:r w:rsidR="005B0E48">
        <w:rPr>
          <w:rFonts w:ascii="Times New Roman" w:hAnsi="Times New Roman" w:cs="Times New Roman"/>
          <w:sz w:val="24"/>
          <w:szCs w:val="24"/>
        </w:rPr>
        <w:tab/>
      </w:r>
      <w:r w:rsidR="005B0E48">
        <w:rPr>
          <w:rFonts w:ascii="Times New Roman" w:hAnsi="Times New Roman" w:cs="Times New Roman"/>
          <w:sz w:val="24"/>
          <w:szCs w:val="24"/>
        </w:rPr>
        <w:tab/>
        <w:t>28 en 3 Ziekenzegen</w:t>
      </w:r>
    </w:p>
    <w:p w14:paraId="5D536597" w14:textId="6E1572A3" w:rsidR="00940B4B" w:rsidRDefault="005B0E48" w:rsidP="00B4593D">
      <w:pPr>
        <w:pStyle w:val="Geenafstand"/>
        <w:rPr>
          <w:rFonts w:ascii="Times New Roman" w:hAnsi="Times New Roman" w:cs="Times New Roman"/>
          <w:sz w:val="24"/>
          <w:szCs w:val="24"/>
        </w:rPr>
      </w:pPr>
      <w:r>
        <w:rPr>
          <w:rFonts w:ascii="Times New Roman" w:hAnsi="Times New Roman" w:cs="Times New Roman"/>
          <w:sz w:val="24"/>
          <w:szCs w:val="24"/>
        </w:rPr>
        <w:t>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 en 1 Ziekenzegen</w:t>
      </w:r>
    </w:p>
    <w:p w14:paraId="47DBCB34" w14:textId="5D304E74" w:rsidR="005B0E48" w:rsidRDefault="005B0E48" w:rsidP="00B4593D">
      <w:pPr>
        <w:pStyle w:val="Geenafstand"/>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w:t>
      </w:r>
    </w:p>
    <w:p w14:paraId="213E902F" w14:textId="0824DA88" w:rsidR="005B0E48" w:rsidRDefault="005B0E48" w:rsidP="00B4593D">
      <w:pPr>
        <w:pStyle w:val="Geenafstand"/>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 en 2 Ziekenzegen</w:t>
      </w:r>
    </w:p>
    <w:p w14:paraId="08E03D12" w14:textId="2347F06B" w:rsidR="005B0E48" w:rsidRPr="00940B4B" w:rsidRDefault="005B0E48" w:rsidP="00B4593D">
      <w:pPr>
        <w:pStyle w:val="Geenafstand"/>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443FCB">
        <w:rPr>
          <w:rFonts w:ascii="Times New Roman" w:hAnsi="Times New Roman" w:cs="Times New Roman"/>
          <w:sz w:val="24"/>
          <w:szCs w:val="24"/>
        </w:rPr>
        <w:t>3</w:t>
      </w:r>
      <w:r>
        <w:rPr>
          <w:rFonts w:ascii="Times New Roman" w:hAnsi="Times New Roman" w:cs="Times New Roman"/>
          <w:sz w:val="24"/>
          <w:szCs w:val="24"/>
        </w:rPr>
        <w:t xml:space="preserve"> en 5 Ziekenzegen</w:t>
      </w:r>
    </w:p>
    <w:p w14:paraId="70F05585" w14:textId="77777777" w:rsidR="00940B4B" w:rsidRDefault="00940B4B" w:rsidP="00B4593D">
      <w:pPr>
        <w:pStyle w:val="Geenafstand"/>
        <w:rPr>
          <w:rFonts w:ascii="Times New Roman" w:hAnsi="Times New Roman" w:cs="Times New Roman"/>
          <w:sz w:val="24"/>
          <w:szCs w:val="24"/>
        </w:rPr>
      </w:pPr>
    </w:p>
    <w:p w14:paraId="1CDED6FE" w14:textId="77777777" w:rsidR="008702D3" w:rsidRDefault="008702D3" w:rsidP="00B4593D">
      <w:pPr>
        <w:pStyle w:val="Geenafstand"/>
        <w:rPr>
          <w:rFonts w:ascii="Times New Roman" w:hAnsi="Times New Roman" w:cs="Times New Roman"/>
          <w:b/>
          <w:bCs/>
          <w:sz w:val="24"/>
          <w:szCs w:val="24"/>
        </w:rPr>
      </w:pPr>
    </w:p>
    <w:p w14:paraId="5EFEEEBB" w14:textId="77777777" w:rsidR="008702D3" w:rsidRDefault="008702D3" w:rsidP="00B4593D">
      <w:pPr>
        <w:pStyle w:val="Geenafstand"/>
        <w:rPr>
          <w:rFonts w:ascii="Times New Roman" w:hAnsi="Times New Roman" w:cs="Times New Roman"/>
          <w:b/>
          <w:bCs/>
          <w:sz w:val="24"/>
          <w:szCs w:val="24"/>
        </w:rPr>
      </w:pPr>
    </w:p>
    <w:p w14:paraId="58E8CAC5" w14:textId="1231185E" w:rsidR="008702D3" w:rsidRDefault="008702D3" w:rsidP="00B4593D">
      <w:pPr>
        <w:pStyle w:val="Geenafstand"/>
        <w:rPr>
          <w:rFonts w:ascii="Times New Roman" w:hAnsi="Times New Roman" w:cs="Times New Roman"/>
          <w:b/>
          <w:bCs/>
          <w:sz w:val="24"/>
          <w:szCs w:val="24"/>
        </w:rPr>
      </w:pPr>
    </w:p>
    <w:p w14:paraId="00808A8B" w14:textId="77777777" w:rsidR="00714679" w:rsidRDefault="00714679" w:rsidP="00B4593D">
      <w:pPr>
        <w:pStyle w:val="Geenafstand"/>
        <w:rPr>
          <w:rFonts w:ascii="Times New Roman" w:hAnsi="Times New Roman" w:cs="Times New Roman"/>
          <w:b/>
          <w:bCs/>
          <w:sz w:val="24"/>
          <w:szCs w:val="24"/>
        </w:rPr>
      </w:pPr>
    </w:p>
    <w:p w14:paraId="559F8B84" w14:textId="0F76BACC" w:rsidR="00B4593D" w:rsidRPr="00B4593D" w:rsidRDefault="00B4593D" w:rsidP="00B4593D">
      <w:pPr>
        <w:pStyle w:val="Geenafstand"/>
        <w:rPr>
          <w:rFonts w:ascii="Times New Roman" w:hAnsi="Times New Roman" w:cs="Times New Roman"/>
          <w:b/>
          <w:bCs/>
          <w:sz w:val="24"/>
          <w:szCs w:val="24"/>
        </w:rPr>
      </w:pPr>
      <w:r>
        <w:rPr>
          <w:rFonts w:ascii="Times New Roman" w:hAnsi="Times New Roman" w:cs="Times New Roman"/>
          <w:b/>
          <w:bCs/>
          <w:sz w:val="24"/>
          <w:szCs w:val="24"/>
        </w:rPr>
        <w:lastRenderedPageBreak/>
        <w:t>Kerkelijke uitvaarten</w:t>
      </w:r>
    </w:p>
    <w:p w14:paraId="096416AE" w14:textId="77777777" w:rsidR="00B4593D" w:rsidRPr="00B4593D" w:rsidRDefault="00B4593D" w:rsidP="00B4593D">
      <w:pPr>
        <w:pStyle w:val="Geenafstand"/>
        <w:rPr>
          <w:rFonts w:ascii="Times New Roman" w:hAnsi="Times New Roman" w:cs="Times New Roman"/>
          <w:sz w:val="24"/>
          <w:szCs w:val="24"/>
        </w:rPr>
      </w:pPr>
    </w:p>
    <w:p w14:paraId="1B56D653" w14:textId="77777777" w:rsidR="00B4593D" w:rsidRPr="00940B4B" w:rsidRDefault="00B4593D" w:rsidP="00B4593D">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2015</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57</w:t>
      </w:r>
      <w:r w:rsidRPr="00940B4B">
        <w:rPr>
          <w:rFonts w:ascii="Times New Roman" w:eastAsia="Times New Roman" w:hAnsi="Times New Roman" w:cs="Times New Roman"/>
          <w:sz w:val="24"/>
          <w:szCs w:val="24"/>
          <w:lang w:eastAsia="nl-NL"/>
        </w:rPr>
        <w:tab/>
        <w:t xml:space="preserve">crematie </w:t>
      </w:r>
      <w:r w:rsidRPr="00940B4B">
        <w:rPr>
          <w:rFonts w:ascii="Times New Roman" w:eastAsia="Times New Roman" w:hAnsi="Times New Roman" w:cs="Times New Roman"/>
          <w:sz w:val="24"/>
          <w:szCs w:val="24"/>
          <w:lang w:eastAsia="nl-NL"/>
        </w:rPr>
        <w:tab/>
        <w:t>31</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26</w:t>
      </w:r>
    </w:p>
    <w:p w14:paraId="6D68FEEC" w14:textId="77777777" w:rsidR="00B4593D" w:rsidRPr="00940B4B" w:rsidRDefault="00B4593D" w:rsidP="00B4593D">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2016</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66</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t>31</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35</w:t>
      </w:r>
    </w:p>
    <w:p w14:paraId="70089C97" w14:textId="77777777" w:rsidR="00B4593D" w:rsidRPr="00940B4B" w:rsidRDefault="00B4593D" w:rsidP="00B4593D">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2017</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50</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t>26</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24</w:t>
      </w:r>
    </w:p>
    <w:p w14:paraId="156C4C9C" w14:textId="77777777" w:rsidR="00B4593D" w:rsidRPr="00940B4B" w:rsidRDefault="00B4593D" w:rsidP="00B4593D">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2018</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52</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t>23</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29</w:t>
      </w:r>
    </w:p>
    <w:p w14:paraId="76C3CAF8" w14:textId="77777777" w:rsidR="00B4593D" w:rsidRPr="00940B4B" w:rsidRDefault="00B4593D" w:rsidP="00B4593D">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2019</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33</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t>16</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17</w:t>
      </w:r>
    </w:p>
    <w:p w14:paraId="4F4D8FA4" w14:textId="6D8C5553" w:rsidR="00B4593D" w:rsidRPr="00940B4B" w:rsidRDefault="00B4593D" w:rsidP="00B4593D">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2020</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42</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t>20</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22</w:t>
      </w:r>
    </w:p>
    <w:p w14:paraId="6F57FD91" w14:textId="4E08919A" w:rsidR="00B4593D" w:rsidRPr="00940B4B" w:rsidRDefault="00B4593D" w:rsidP="00B4593D">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2021</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r>
      <w:r w:rsidR="00443FCB">
        <w:rPr>
          <w:rFonts w:ascii="Times New Roman" w:eastAsia="Times New Roman" w:hAnsi="Times New Roman" w:cs="Times New Roman"/>
          <w:sz w:val="24"/>
          <w:szCs w:val="24"/>
          <w:lang w:eastAsia="nl-NL"/>
        </w:rPr>
        <w:t>6</w:t>
      </w:r>
      <w:r w:rsidR="00A51683">
        <w:rPr>
          <w:rFonts w:ascii="Times New Roman" w:eastAsia="Times New Roman" w:hAnsi="Times New Roman" w:cs="Times New Roman"/>
          <w:sz w:val="24"/>
          <w:szCs w:val="24"/>
          <w:lang w:eastAsia="nl-NL"/>
        </w:rPr>
        <w:t>1</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r>
      <w:r w:rsidR="00940B4B" w:rsidRPr="00940B4B">
        <w:rPr>
          <w:rFonts w:ascii="Times New Roman" w:eastAsia="Times New Roman" w:hAnsi="Times New Roman" w:cs="Times New Roman"/>
          <w:sz w:val="24"/>
          <w:szCs w:val="24"/>
          <w:lang w:eastAsia="nl-NL"/>
        </w:rPr>
        <w:t>2</w:t>
      </w:r>
      <w:r w:rsidR="00A51683">
        <w:rPr>
          <w:rFonts w:ascii="Times New Roman" w:eastAsia="Times New Roman" w:hAnsi="Times New Roman" w:cs="Times New Roman"/>
          <w:sz w:val="24"/>
          <w:szCs w:val="24"/>
          <w:lang w:eastAsia="nl-NL"/>
        </w:rPr>
        <w:t>6</w:t>
      </w:r>
      <w:r w:rsidR="00940B4B" w:rsidRPr="00940B4B">
        <w:rPr>
          <w:rFonts w:ascii="Times New Roman" w:eastAsia="Times New Roman" w:hAnsi="Times New Roman" w:cs="Times New Roman"/>
          <w:sz w:val="24"/>
          <w:szCs w:val="24"/>
          <w:lang w:eastAsia="nl-NL"/>
        </w:rPr>
        <w:tab/>
        <w:t>begrafenis</w:t>
      </w:r>
      <w:r w:rsidR="00940B4B" w:rsidRPr="00940B4B">
        <w:rPr>
          <w:rFonts w:ascii="Times New Roman" w:eastAsia="Times New Roman" w:hAnsi="Times New Roman" w:cs="Times New Roman"/>
          <w:sz w:val="24"/>
          <w:szCs w:val="24"/>
          <w:lang w:eastAsia="nl-NL"/>
        </w:rPr>
        <w:tab/>
        <w:t>3</w:t>
      </w:r>
      <w:r w:rsidR="00A51683">
        <w:rPr>
          <w:rFonts w:ascii="Times New Roman" w:eastAsia="Times New Roman" w:hAnsi="Times New Roman" w:cs="Times New Roman"/>
          <w:sz w:val="24"/>
          <w:szCs w:val="24"/>
          <w:lang w:eastAsia="nl-NL"/>
        </w:rPr>
        <w:t>5</w:t>
      </w:r>
    </w:p>
    <w:p w14:paraId="2106DEB1" w14:textId="77777777" w:rsidR="00940B4B" w:rsidRDefault="00940B4B" w:rsidP="00B4593D">
      <w:pPr>
        <w:spacing w:after="0" w:line="240" w:lineRule="auto"/>
        <w:rPr>
          <w:rFonts w:ascii="Times New Roman" w:eastAsia="Times New Roman" w:hAnsi="Times New Roman" w:cs="Times New Roman"/>
          <w:sz w:val="24"/>
          <w:szCs w:val="24"/>
          <w:lang w:eastAsia="nl-NL"/>
        </w:rPr>
      </w:pPr>
    </w:p>
    <w:p w14:paraId="4BA4601E" w14:textId="129A494A" w:rsidR="00940B4B" w:rsidRDefault="00940B4B" w:rsidP="00B4593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In zes jaren hebben er </w:t>
      </w:r>
      <w:r w:rsidRPr="00940B4B">
        <w:rPr>
          <w:rFonts w:ascii="Times New Roman" w:eastAsia="Times New Roman" w:hAnsi="Times New Roman" w:cs="Times New Roman"/>
          <w:sz w:val="24"/>
          <w:szCs w:val="24"/>
          <w:lang w:eastAsia="nl-NL"/>
        </w:rPr>
        <w:t>3</w:t>
      </w:r>
      <w:r w:rsidR="00443FCB">
        <w:rPr>
          <w:rFonts w:ascii="Times New Roman" w:eastAsia="Times New Roman" w:hAnsi="Times New Roman" w:cs="Times New Roman"/>
          <w:sz w:val="24"/>
          <w:szCs w:val="24"/>
          <w:lang w:eastAsia="nl-NL"/>
        </w:rPr>
        <w:t>6</w:t>
      </w:r>
      <w:r w:rsidR="00A51683">
        <w:rPr>
          <w:rFonts w:ascii="Times New Roman" w:eastAsia="Times New Roman" w:hAnsi="Times New Roman" w:cs="Times New Roman"/>
          <w:sz w:val="24"/>
          <w:szCs w:val="24"/>
          <w:lang w:eastAsia="nl-NL"/>
        </w:rPr>
        <w:t>1</w:t>
      </w:r>
      <w:r w:rsidR="00B4593D" w:rsidRPr="00940B4B">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uitvaarten plaatsgevonden waarvan</w:t>
      </w:r>
    </w:p>
    <w:p w14:paraId="3EA395F9" w14:textId="77724F2F" w:rsidR="00B4593D" w:rsidRPr="00940B4B" w:rsidRDefault="00B4593D" w:rsidP="00B4593D">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w:t>
      </w:r>
      <w:r w:rsidR="00940B4B" w:rsidRPr="00940B4B">
        <w:rPr>
          <w:rFonts w:ascii="Times New Roman" w:eastAsia="Times New Roman" w:hAnsi="Times New Roman" w:cs="Times New Roman"/>
          <w:sz w:val="24"/>
          <w:szCs w:val="24"/>
          <w:lang w:eastAsia="nl-NL"/>
        </w:rPr>
        <w:t>8</w:t>
      </w:r>
      <w:r w:rsidR="00A51683">
        <w:rPr>
          <w:rFonts w:ascii="Times New Roman" w:eastAsia="Times New Roman" w:hAnsi="Times New Roman" w:cs="Times New Roman"/>
          <w:sz w:val="24"/>
          <w:szCs w:val="24"/>
          <w:lang w:eastAsia="nl-NL"/>
        </w:rPr>
        <w:t>1</w:t>
      </w:r>
      <w:r w:rsidR="00940B4B">
        <w:rPr>
          <w:rFonts w:ascii="Times New Roman" w:eastAsia="Times New Roman" w:hAnsi="Times New Roman" w:cs="Times New Roman"/>
          <w:sz w:val="24"/>
          <w:szCs w:val="24"/>
          <w:lang w:eastAsia="nl-NL"/>
        </w:rPr>
        <w:t xml:space="preserve"> </w:t>
      </w:r>
      <w:r w:rsidRPr="00940B4B">
        <w:rPr>
          <w:rFonts w:ascii="Times New Roman" w:eastAsia="Times New Roman" w:hAnsi="Times New Roman" w:cs="Times New Roman"/>
          <w:sz w:val="24"/>
          <w:szCs w:val="24"/>
          <w:lang w:eastAsia="nl-NL"/>
        </w:rPr>
        <w:t>kerkelijke uitvaart</w:t>
      </w:r>
      <w:r w:rsidR="00DA7ED2">
        <w:rPr>
          <w:rFonts w:ascii="Times New Roman" w:eastAsia="Times New Roman" w:hAnsi="Times New Roman" w:cs="Times New Roman"/>
          <w:sz w:val="24"/>
          <w:szCs w:val="24"/>
          <w:lang w:eastAsia="nl-NL"/>
        </w:rPr>
        <w:t>en</w:t>
      </w:r>
      <w:r w:rsidRPr="00940B4B">
        <w:rPr>
          <w:rFonts w:ascii="Times New Roman" w:eastAsia="Times New Roman" w:hAnsi="Times New Roman" w:cs="Times New Roman"/>
          <w:sz w:val="24"/>
          <w:szCs w:val="24"/>
          <w:lang w:eastAsia="nl-NL"/>
        </w:rPr>
        <w:t xml:space="preserve"> </w:t>
      </w:r>
      <w:r w:rsidR="00940B4B">
        <w:rPr>
          <w:rFonts w:ascii="Times New Roman" w:eastAsia="Times New Roman" w:hAnsi="Times New Roman" w:cs="Times New Roman"/>
          <w:sz w:val="24"/>
          <w:szCs w:val="24"/>
          <w:lang w:eastAsia="nl-NL"/>
        </w:rPr>
        <w:t xml:space="preserve">in de </w:t>
      </w:r>
      <w:r w:rsidRPr="00940B4B">
        <w:rPr>
          <w:rFonts w:ascii="Times New Roman" w:eastAsia="Times New Roman" w:hAnsi="Times New Roman" w:cs="Times New Roman"/>
          <w:sz w:val="24"/>
          <w:szCs w:val="24"/>
          <w:lang w:eastAsia="nl-NL"/>
        </w:rPr>
        <w:t>kerk</w:t>
      </w:r>
      <w:r w:rsidR="00940B4B">
        <w:rPr>
          <w:rFonts w:ascii="Times New Roman" w:eastAsia="Times New Roman" w:hAnsi="Times New Roman" w:cs="Times New Roman"/>
          <w:sz w:val="24"/>
          <w:szCs w:val="24"/>
          <w:lang w:eastAsia="nl-NL"/>
        </w:rPr>
        <w:t xml:space="preserve"> en</w:t>
      </w:r>
      <w:r w:rsidR="00DA7ED2">
        <w:rPr>
          <w:rFonts w:ascii="Times New Roman" w:eastAsia="Times New Roman" w:hAnsi="Times New Roman" w:cs="Times New Roman"/>
          <w:sz w:val="24"/>
          <w:szCs w:val="24"/>
          <w:lang w:eastAsia="nl-NL"/>
        </w:rPr>
        <w:t xml:space="preserve"> </w:t>
      </w:r>
      <w:r w:rsidR="00940B4B" w:rsidRPr="00940B4B">
        <w:rPr>
          <w:rFonts w:ascii="Times New Roman" w:eastAsia="Times New Roman" w:hAnsi="Times New Roman" w:cs="Times New Roman"/>
          <w:sz w:val="24"/>
          <w:szCs w:val="24"/>
          <w:lang w:eastAsia="nl-NL"/>
        </w:rPr>
        <w:t>67</w:t>
      </w:r>
      <w:r w:rsidR="00940B4B">
        <w:rPr>
          <w:rFonts w:ascii="Times New Roman" w:eastAsia="Times New Roman" w:hAnsi="Times New Roman" w:cs="Times New Roman"/>
          <w:sz w:val="24"/>
          <w:szCs w:val="24"/>
          <w:lang w:eastAsia="nl-NL"/>
        </w:rPr>
        <w:t xml:space="preserve"> gevierde plechtigheden in het</w:t>
      </w:r>
      <w:r w:rsidRPr="00940B4B">
        <w:rPr>
          <w:rFonts w:ascii="Times New Roman" w:eastAsia="Times New Roman" w:hAnsi="Times New Roman" w:cs="Times New Roman"/>
          <w:sz w:val="24"/>
          <w:szCs w:val="24"/>
          <w:lang w:eastAsia="nl-NL"/>
        </w:rPr>
        <w:t xml:space="preserve"> crematorium</w:t>
      </w:r>
    </w:p>
    <w:p w14:paraId="59CDDEA3" w14:textId="77777777" w:rsidR="005B0E48" w:rsidRDefault="005B0E48" w:rsidP="005B0E48">
      <w:pPr>
        <w:spacing w:after="0" w:line="240" w:lineRule="auto"/>
        <w:rPr>
          <w:rFonts w:ascii="Times New Roman" w:eastAsia="Times New Roman" w:hAnsi="Times New Roman" w:cs="Times New Roman"/>
          <w:b/>
          <w:bCs/>
          <w:color w:val="000000"/>
          <w:sz w:val="24"/>
          <w:szCs w:val="24"/>
          <w:lang w:eastAsia="nl-NL"/>
        </w:rPr>
      </w:pPr>
    </w:p>
    <w:p w14:paraId="5E7411EB" w14:textId="4DCAA4D9" w:rsidR="005B0E48" w:rsidRDefault="005B0E48" w:rsidP="005B0E48">
      <w:pPr>
        <w:spacing w:after="0" w:line="240" w:lineRule="auto"/>
        <w:rPr>
          <w:rFonts w:ascii="Times New Roman" w:eastAsia="Times New Roman" w:hAnsi="Times New Roman" w:cs="Times New Roman"/>
          <w:b/>
          <w:bCs/>
          <w:color w:val="000000"/>
          <w:sz w:val="24"/>
          <w:szCs w:val="24"/>
          <w:lang w:eastAsia="nl-NL"/>
        </w:rPr>
      </w:pPr>
      <w:r>
        <w:rPr>
          <w:rFonts w:ascii="Times New Roman" w:eastAsia="Times New Roman" w:hAnsi="Times New Roman" w:cs="Times New Roman"/>
          <w:b/>
          <w:bCs/>
          <w:color w:val="000000"/>
          <w:sz w:val="24"/>
          <w:szCs w:val="24"/>
          <w:lang w:eastAsia="nl-NL"/>
        </w:rPr>
        <w:t>Kerkbezoek</w:t>
      </w:r>
      <w:r w:rsidR="00031340">
        <w:rPr>
          <w:rFonts w:ascii="Times New Roman" w:eastAsia="Times New Roman" w:hAnsi="Times New Roman" w:cs="Times New Roman"/>
          <w:b/>
          <w:bCs/>
          <w:color w:val="000000"/>
          <w:sz w:val="24"/>
          <w:szCs w:val="24"/>
          <w:lang w:eastAsia="nl-NL"/>
        </w:rPr>
        <w:t>.</w:t>
      </w:r>
    </w:p>
    <w:p w14:paraId="29B0D458" w14:textId="7FCF0F01" w:rsidR="008702D3" w:rsidRDefault="008702D3" w:rsidP="005B0E48">
      <w:pPr>
        <w:spacing w:after="0" w:line="240" w:lineRule="auto"/>
        <w:rPr>
          <w:rFonts w:ascii="Times New Roman" w:eastAsia="Times New Roman" w:hAnsi="Times New Roman" w:cs="Times New Roman"/>
          <w:b/>
          <w:bCs/>
          <w:color w:val="000000"/>
          <w:sz w:val="24"/>
          <w:szCs w:val="24"/>
          <w:lang w:eastAsia="nl-NL"/>
        </w:rPr>
      </w:pPr>
    </w:p>
    <w:p w14:paraId="457F8DCD" w14:textId="4AEF48D1" w:rsidR="008702D3" w:rsidRPr="008702D3" w:rsidRDefault="008702D3" w:rsidP="005B0E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In 2016 zijn we begonnen met het tellen van het aantal parochianen in de kerk tijdens de vieringen.</w:t>
      </w:r>
    </w:p>
    <w:p w14:paraId="43EC6953" w14:textId="77777777" w:rsidR="00625578" w:rsidRDefault="00625578" w:rsidP="005B0E48">
      <w:pPr>
        <w:spacing w:after="0" w:line="240" w:lineRule="auto"/>
        <w:rPr>
          <w:rFonts w:ascii="Times New Roman" w:eastAsia="Times New Roman" w:hAnsi="Times New Roman" w:cs="Times New Roman"/>
          <w:b/>
          <w:bCs/>
          <w:color w:val="000000"/>
          <w:sz w:val="24"/>
          <w:szCs w:val="24"/>
          <w:lang w:eastAsia="nl-NL"/>
        </w:rPr>
      </w:pPr>
    </w:p>
    <w:p w14:paraId="244FE5E9" w14:textId="77777777" w:rsidR="00714679" w:rsidRDefault="00625578" w:rsidP="005B0E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Voor het coronatijdperk was het kerkbezoek in onze parochie 6,8%, </w:t>
      </w:r>
    </w:p>
    <w:p w14:paraId="79BCC574" w14:textId="4F986462" w:rsidR="00031340" w:rsidRDefault="00625578" w:rsidP="005B0E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nu is deze gedaald tot 2,9%</w:t>
      </w:r>
      <w:r w:rsidR="00F24C6F">
        <w:rPr>
          <w:rFonts w:ascii="Times New Roman" w:eastAsia="Times New Roman" w:hAnsi="Times New Roman" w:cs="Times New Roman"/>
          <w:color w:val="000000"/>
          <w:sz w:val="24"/>
          <w:szCs w:val="24"/>
          <w:lang w:eastAsia="nl-NL"/>
        </w:rPr>
        <w:t>.</w:t>
      </w:r>
    </w:p>
    <w:p w14:paraId="51AE471C" w14:textId="25EACE52" w:rsidR="00031340" w:rsidRDefault="00031340" w:rsidP="005B0E48">
      <w:pPr>
        <w:spacing w:after="0" w:line="240" w:lineRule="auto"/>
        <w:rPr>
          <w:rFonts w:ascii="Times New Roman" w:eastAsia="Times New Roman" w:hAnsi="Times New Roman" w:cs="Times New Roman"/>
          <w:color w:val="000000"/>
          <w:sz w:val="24"/>
          <w:szCs w:val="24"/>
          <w:lang w:eastAsia="nl-NL"/>
        </w:rPr>
      </w:pPr>
    </w:p>
    <w:p w14:paraId="3BF9EEC4" w14:textId="3438233E" w:rsidR="00031340" w:rsidRDefault="00031340" w:rsidP="005B0E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Tijdens de vieringen van het Hoogfeest van Kerstmis </w:t>
      </w:r>
      <w:r w:rsidR="00625578">
        <w:rPr>
          <w:rFonts w:ascii="Times New Roman" w:eastAsia="Times New Roman" w:hAnsi="Times New Roman" w:cs="Times New Roman"/>
          <w:color w:val="000000"/>
          <w:sz w:val="24"/>
          <w:szCs w:val="24"/>
          <w:lang w:eastAsia="nl-NL"/>
        </w:rPr>
        <w:t>voor het coronatijdperk was het kerkbezoek in onze parochie 26%.</w:t>
      </w:r>
    </w:p>
    <w:p w14:paraId="284D8223" w14:textId="75B51A0D" w:rsidR="00031340" w:rsidRDefault="00625578" w:rsidP="005B0E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Hetzelfde geldt voor</w:t>
      </w:r>
      <w:r w:rsidR="00031340">
        <w:rPr>
          <w:rFonts w:ascii="Times New Roman" w:eastAsia="Times New Roman" w:hAnsi="Times New Roman" w:cs="Times New Roman"/>
          <w:color w:val="000000"/>
          <w:sz w:val="24"/>
          <w:szCs w:val="24"/>
          <w:lang w:eastAsia="nl-NL"/>
        </w:rPr>
        <w:t xml:space="preserve"> de vieringen van het Hoogfeest van Pasen</w:t>
      </w:r>
      <w:r w:rsidR="002E0C4E">
        <w:rPr>
          <w:rFonts w:ascii="Times New Roman" w:eastAsia="Times New Roman" w:hAnsi="Times New Roman" w:cs="Times New Roman"/>
          <w:color w:val="000000"/>
          <w:sz w:val="24"/>
          <w:szCs w:val="24"/>
          <w:lang w:eastAsia="nl-NL"/>
        </w:rPr>
        <w:t>, v</w:t>
      </w:r>
      <w:r>
        <w:rPr>
          <w:rFonts w:ascii="Times New Roman" w:eastAsia="Times New Roman" w:hAnsi="Times New Roman" w:cs="Times New Roman"/>
          <w:color w:val="000000"/>
          <w:sz w:val="24"/>
          <w:szCs w:val="24"/>
          <w:lang w:eastAsia="nl-NL"/>
        </w:rPr>
        <w:t>oor het coronatijdperk was het kerkbezoek 22%.</w:t>
      </w:r>
    </w:p>
    <w:p w14:paraId="0733EC51" w14:textId="77777777" w:rsidR="00DA7ED2" w:rsidRDefault="00DA7ED2" w:rsidP="005B0E48">
      <w:pPr>
        <w:spacing w:after="0" w:line="240" w:lineRule="auto"/>
        <w:rPr>
          <w:rFonts w:ascii="Times New Roman" w:eastAsia="Times New Roman" w:hAnsi="Times New Roman" w:cs="Times New Roman"/>
          <w:color w:val="000000"/>
          <w:sz w:val="24"/>
          <w:szCs w:val="24"/>
          <w:lang w:eastAsia="nl-NL"/>
        </w:rPr>
      </w:pPr>
    </w:p>
    <w:p w14:paraId="6D2C3CE1" w14:textId="050AB7A5" w:rsidR="00F24C6F" w:rsidRPr="00031340" w:rsidRDefault="00F24C6F" w:rsidP="005B0E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Een veel gehoorde opmerking vanuit de parochianen is dan ook: ‘Wie komen er terug na corona?’</w:t>
      </w:r>
    </w:p>
    <w:p w14:paraId="21794616" w14:textId="3CE4A821" w:rsidR="005B0E48" w:rsidRDefault="005B0E48" w:rsidP="005B0E48">
      <w:pPr>
        <w:spacing w:after="0" w:line="240" w:lineRule="auto"/>
        <w:rPr>
          <w:rFonts w:ascii="Times New Roman" w:eastAsia="Times New Roman" w:hAnsi="Times New Roman" w:cs="Times New Roman"/>
          <w:b/>
          <w:bCs/>
          <w:color w:val="000000"/>
          <w:sz w:val="24"/>
          <w:szCs w:val="24"/>
          <w:lang w:eastAsia="nl-NL"/>
        </w:rPr>
      </w:pPr>
    </w:p>
    <w:p w14:paraId="2B12D028" w14:textId="6CAE1C71" w:rsidR="00625578" w:rsidRDefault="00625578" w:rsidP="005B0E48">
      <w:pPr>
        <w:spacing w:after="0" w:line="240" w:lineRule="auto"/>
        <w:rPr>
          <w:rFonts w:ascii="Times New Roman" w:eastAsia="Times New Roman" w:hAnsi="Times New Roman" w:cs="Times New Roman"/>
          <w:b/>
          <w:bCs/>
          <w:i/>
          <w:iCs/>
          <w:color w:val="000000"/>
          <w:sz w:val="24"/>
          <w:szCs w:val="24"/>
          <w:lang w:eastAsia="nl-NL"/>
        </w:rPr>
      </w:pPr>
      <w:r>
        <w:rPr>
          <w:rFonts w:ascii="Times New Roman" w:eastAsia="Times New Roman" w:hAnsi="Times New Roman" w:cs="Times New Roman"/>
          <w:b/>
          <w:bCs/>
          <w:i/>
          <w:iCs/>
          <w:color w:val="000000"/>
          <w:sz w:val="24"/>
          <w:szCs w:val="24"/>
          <w:lang w:eastAsia="nl-NL"/>
        </w:rPr>
        <w:t>Conclusie.</w:t>
      </w:r>
    </w:p>
    <w:p w14:paraId="6E8619AD" w14:textId="74F95398" w:rsidR="00625578" w:rsidRDefault="00625578" w:rsidP="005B0E48">
      <w:pPr>
        <w:spacing w:after="0" w:line="240" w:lineRule="auto"/>
        <w:rPr>
          <w:rFonts w:ascii="Times New Roman" w:eastAsia="Times New Roman" w:hAnsi="Times New Roman" w:cs="Times New Roman"/>
          <w:b/>
          <w:bCs/>
          <w:i/>
          <w:iCs/>
          <w:color w:val="000000"/>
          <w:sz w:val="24"/>
          <w:szCs w:val="24"/>
          <w:lang w:eastAsia="nl-NL"/>
        </w:rPr>
      </w:pPr>
    </w:p>
    <w:p w14:paraId="1C08D972" w14:textId="707F9387" w:rsidR="00F24C6F" w:rsidRPr="00F24C6F" w:rsidRDefault="00F24C6F" w:rsidP="005B0E48">
      <w:pPr>
        <w:spacing w:after="0" w:line="240" w:lineRule="auto"/>
        <w:rPr>
          <w:rFonts w:ascii="Times New Roman" w:eastAsia="Times New Roman" w:hAnsi="Times New Roman" w:cs="Times New Roman"/>
          <w:i/>
          <w:iCs/>
          <w:color w:val="000000"/>
          <w:sz w:val="24"/>
          <w:szCs w:val="24"/>
          <w:lang w:eastAsia="nl-NL"/>
        </w:rPr>
      </w:pPr>
      <w:r>
        <w:rPr>
          <w:rFonts w:ascii="Times New Roman" w:eastAsia="Times New Roman" w:hAnsi="Times New Roman" w:cs="Times New Roman"/>
          <w:i/>
          <w:iCs/>
          <w:color w:val="000000"/>
          <w:sz w:val="24"/>
          <w:szCs w:val="24"/>
          <w:lang w:eastAsia="nl-NL"/>
        </w:rPr>
        <w:t>Sacramenteel- Pastoraal</w:t>
      </w:r>
    </w:p>
    <w:p w14:paraId="1049EA1F" w14:textId="364AD464" w:rsidR="00625578" w:rsidRPr="00625578" w:rsidRDefault="00625578" w:rsidP="0062557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U ziet dat </w:t>
      </w:r>
      <w:r w:rsidRPr="00625578">
        <w:rPr>
          <w:rFonts w:ascii="Times New Roman" w:eastAsia="Times New Roman" w:hAnsi="Times New Roman" w:cs="Times New Roman"/>
          <w:color w:val="000000"/>
          <w:sz w:val="24"/>
          <w:szCs w:val="24"/>
          <w:lang w:eastAsia="nl-NL"/>
        </w:rPr>
        <w:t xml:space="preserve">het aantal Doopsels </w:t>
      </w:r>
      <w:r w:rsidR="00DA7ED2">
        <w:rPr>
          <w:rFonts w:ascii="Times New Roman" w:eastAsia="Times New Roman" w:hAnsi="Times New Roman" w:cs="Times New Roman"/>
          <w:color w:val="000000"/>
          <w:sz w:val="24"/>
          <w:szCs w:val="24"/>
          <w:lang w:eastAsia="nl-NL"/>
        </w:rPr>
        <w:t xml:space="preserve">zijn </w:t>
      </w:r>
      <w:r w:rsidRPr="00625578">
        <w:rPr>
          <w:rFonts w:ascii="Times New Roman" w:eastAsia="Times New Roman" w:hAnsi="Times New Roman" w:cs="Times New Roman"/>
          <w:color w:val="000000"/>
          <w:sz w:val="24"/>
          <w:szCs w:val="24"/>
          <w:lang w:eastAsia="nl-NL"/>
        </w:rPr>
        <w:t>gedaald</w:t>
      </w:r>
      <w:r w:rsidR="001B0680">
        <w:rPr>
          <w:rFonts w:ascii="Times New Roman" w:eastAsia="Times New Roman" w:hAnsi="Times New Roman" w:cs="Times New Roman"/>
          <w:color w:val="000000"/>
          <w:sz w:val="24"/>
          <w:szCs w:val="24"/>
          <w:lang w:eastAsia="nl-NL"/>
        </w:rPr>
        <w:t xml:space="preserve"> en dat is zeer verontrustend</w:t>
      </w:r>
      <w:r w:rsidRPr="00625578">
        <w:rPr>
          <w:rFonts w:ascii="Times New Roman" w:eastAsia="Times New Roman" w:hAnsi="Times New Roman" w:cs="Times New Roman"/>
          <w:color w:val="000000"/>
          <w:sz w:val="24"/>
          <w:szCs w:val="24"/>
          <w:lang w:eastAsia="nl-NL"/>
        </w:rPr>
        <w:t>.</w:t>
      </w:r>
    </w:p>
    <w:p w14:paraId="7EA752F1" w14:textId="4B128E8C" w:rsidR="00625578" w:rsidRPr="00625578" w:rsidRDefault="00625578" w:rsidP="00625578">
      <w:pPr>
        <w:spacing w:after="0" w:line="240" w:lineRule="auto"/>
        <w:rPr>
          <w:rFonts w:ascii="Times New Roman" w:eastAsia="Times New Roman" w:hAnsi="Times New Roman" w:cs="Times New Roman"/>
          <w:color w:val="000000"/>
          <w:sz w:val="24"/>
          <w:szCs w:val="24"/>
          <w:lang w:eastAsia="nl-NL"/>
        </w:rPr>
      </w:pPr>
      <w:r w:rsidRPr="00625578">
        <w:rPr>
          <w:rFonts w:ascii="Times New Roman" w:eastAsia="Times New Roman" w:hAnsi="Times New Roman" w:cs="Times New Roman"/>
          <w:color w:val="000000"/>
          <w:sz w:val="24"/>
          <w:szCs w:val="24"/>
          <w:lang w:eastAsia="nl-NL"/>
        </w:rPr>
        <w:t>D</w:t>
      </w:r>
      <w:r>
        <w:rPr>
          <w:rFonts w:ascii="Times New Roman" w:eastAsia="Times New Roman" w:hAnsi="Times New Roman" w:cs="Times New Roman"/>
          <w:color w:val="000000"/>
          <w:sz w:val="24"/>
          <w:szCs w:val="24"/>
          <w:lang w:eastAsia="nl-NL"/>
        </w:rPr>
        <w:t xml:space="preserve">it heeft wederom </w:t>
      </w:r>
      <w:r w:rsidRPr="00625578">
        <w:rPr>
          <w:rFonts w:ascii="Times New Roman" w:eastAsia="Times New Roman" w:hAnsi="Times New Roman" w:cs="Times New Roman"/>
          <w:color w:val="000000"/>
          <w:sz w:val="24"/>
          <w:szCs w:val="24"/>
          <w:lang w:eastAsia="nl-NL"/>
        </w:rPr>
        <w:t xml:space="preserve">gevolgen voor het komende aantal kinderen </w:t>
      </w:r>
      <w:r w:rsidR="00F24C6F">
        <w:rPr>
          <w:rFonts w:ascii="Times New Roman" w:eastAsia="Times New Roman" w:hAnsi="Times New Roman" w:cs="Times New Roman"/>
          <w:color w:val="000000"/>
          <w:sz w:val="24"/>
          <w:szCs w:val="24"/>
          <w:lang w:eastAsia="nl-NL"/>
        </w:rPr>
        <w:t>dat</w:t>
      </w:r>
      <w:r w:rsidRPr="00625578">
        <w:rPr>
          <w:rFonts w:ascii="Times New Roman" w:eastAsia="Times New Roman" w:hAnsi="Times New Roman" w:cs="Times New Roman"/>
          <w:color w:val="000000"/>
          <w:sz w:val="24"/>
          <w:szCs w:val="24"/>
          <w:lang w:eastAsia="nl-NL"/>
        </w:rPr>
        <w:t xml:space="preserve"> de E</w:t>
      </w:r>
      <w:r>
        <w:rPr>
          <w:rFonts w:ascii="Times New Roman" w:eastAsia="Times New Roman" w:hAnsi="Times New Roman" w:cs="Times New Roman"/>
          <w:color w:val="000000"/>
          <w:sz w:val="24"/>
          <w:szCs w:val="24"/>
          <w:lang w:eastAsia="nl-NL"/>
        </w:rPr>
        <w:t>erste Communie</w:t>
      </w:r>
      <w:r w:rsidR="00F24C6F">
        <w:rPr>
          <w:rFonts w:ascii="Times New Roman" w:eastAsia="Times New Roman" w:hAnsi="Times New Roman" w:cs="Times New Roman"/>
          <w:color w:val="000000"/>
          <w:sz w:val="24"/>
          <w:szCs w:val="24"/>
          <w:lang w:eastAsia="nl-NL"/>
        </w:rPr>
        <w:t xml:space="preserve"> gaat doen é</w:t>
      </w:r>
      <w:r w:rsidRPr="00625578">
        <w:rPr>
          <w:rFonts w:ascii="Times New Roman" w:eastAsia="Times New Roman" w:hAnsi="Times New Roman" w:cs="Times New Roman"/>
          <w:color w:val="000000"/>
          <w:sz w:val="24"/>
          <w:szCs w:val="24"/>
          <w:lang w:eastAsia="nl-NL"/>
        </w:rPr>
        <w:t xml:space="preserve">n het </w:t>
      </w:r>
      <w:r>
        <w:rPr>
          <w:rFonts w:ascii="Times New Roman" w:eastAsia="Times New Roman" w:hAnsi="Times New Roman" w:cs="Times New Roman"/>
          <w:color w:val="000000"/>
          <w:sz w:val="24"/>
          <w:szCs w:val="24"/>
          <w:lang w:eastAsia="nl-NL"/>
        </w:rPr>
        <w:t xml:space="preserve">sacrament van het </w:t>
      </w:r>
      <w:r w:rsidRPr="00625578">
        <w:rPr>
          <w:rFonts w:ascii="Times New Roman" w:eastAsia="Times New Roman" w:hAnsi="Times New Roman" w:cs="Times New Roman"/>
          <w:color w:val="000000"/>
          <w:sz w:val="24"/>
          <w:szCs w:val="24"/>
          <w:lang w:eastAsia="nl-NL"/>
        </w:rPr>
        <w:t>Vormsel.</w:t>
      </w:r>
    </w:p>
    <w:p w14:paraId="7425E3C7" w14:textId="57581BA0" w:rsidR="00625578" w:rsidRDefault="00625578" w:rsidP="0062557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D</w:t>
      </w:r>
      <w:r w:rsidRPr="00625578">
        <w:rPr>
          <w:rFonts w:ascii="Times New Roman" w:eastAsia="Times New Roman" w:hAnsi="Times New Roman" w:cs="Times New Roman"/>
          <w:color w:val="000000"/>
          <w:sz w:val="24"/>
          <w:szCs w:val="24"/>
          <w:lang w:eastAsia="nl-NL"/>
        </w:rPr>
        <w:t xml:space="preserve">eze trend </w:t>
      </w:r>
      <w:r w:rsidR="00DA7ED2">
        <w:rPr>
          <w:rFonts w:ascii="Times New Roman" w:eastAsia="Times New Roman" w:hAnsi="Times New Roman" w:cs="Times New Roman"/>
          <w:color w:val="000000"/>
          <w:sz w:val="24"/>
          <w:szCs w:val="24"/>
          <w:lang w:eastAsia="nl-NL"/>
        </w:rPr>
        <w:t xml:space="preserve">is </w:t>
      </w:r>
      <w:r w:rsidRPr="00625578">
        <w:rPr>
          <w:rFonts w:ascii="Times New Roman" w:eastAsia="Times New Roman" w:hAnsi="Times New Roman" w:cs="Times New Roman"/>
          <w:color w:val="000000"/>
          <w:sz w:val="24"/>
          <w:szCs w:val="24"/>
          <w:lang w:eastAsia="nl-NL"/>
        </w:rPr>
        <w:t>al</w:t>
      </w:r>
      <w:r>
        <w:rPr>
          <w:rFonts w:ascii="Times New Roman" w:eastAsia="Times New Roman" w:hAnsi="Times New Roman" w:cs="Times New Roman"/>
          <w:color w:val="000000"/>
          <w:sz w:val="24"/>
          <w:szCs w:val="24"/>
          <w:lang w:eastAsia="nl-NL"/>
        </w:rPr>
        <w:t xml:space="preserve"> ingezet en</w:t>
      </w:r>
      <w:r w:rsidRPr="00625578">
        <w:rPr>
          <w:rFonts w:ascii="Times New Roman" w:eastAsia="Times New Roman" w:hAnsi="Times New Roman" w:cs="Times New Roman"/>
          <w:color w:val="000000"/>
          <w:sz w:val="24"/>
          <w:szCs w:val="24"/>
          <w:lang w:eastAsia="nl-NL"/>
        </w:rPr>
        <w:t xml:space="preserve"> te zien in het</w:t>
      </w:r>
      <w:r w:rsidR="00F24C6F">
        <w:rPr>
          <w:rFonts w:ascii="Times New Roman" w:eastAsia="Times New Roman" w:hAnsi="Times New Roman" w:cs="Times New Roman"/>
          <w:color w:val="000000"/>
          <w:sz w:val="24"/>
          <w:szCs w:val="24"/>
          <w:lang w:eastAsia="nl-NL"/>
        </w:rPr>
        <w:t xml:space="preserve"> sacrament van het</w:t>
      </w:r>
      <w:r w:rsidRPr="00625578">
        <w:rPr>
          <w:rFonts w:ascii="Times New Roman" w:eastAsia="Times New Roman" w:hAnsi="Times New Roman" w:cs="Times New Roman"/>
          <w:color w:val="000000"/>
          <w:sz w:val="24"/>
          <w:szCs w:val="24"/>
          <w:lang w:eastAsia="nl-NL"/>
        </w:rPr>
        <w:t xml:space="preserve"> Vormsel: </w:t>
      </w:r>
      <w:r w:rsidR="00DA7ED2">
        <w:rPr>
          <w:rFonts w:ascii="Times New Roman" w:eastAsia="Times New Roman" w:hAnsi="Times New Roman" w:cs="Times New Roman"/>
          <w:color w:val="000000"/>
          <w:sz w:val="24"/>
          <w:szCs w:val="24"/>
          <w:lang w:eastAsia="nl-NL"/>
        </w:rPr>
        <w:t xml:space="preserve">het aantal </w:t>
      </w:r>
      <w:r>
        <w:rPr>
          <w:rFonts w:ascii="Times New Roman" w:eastAsia="Times New Roman" w:hAnsi="Times New Roman" w:cs="Times New Roman"/>
          <w:color w:val="000000"/>
          <w:sz w:val="24"/>
          <w:szCs w:val="24"/>
          <w:lang w:eastAsia="nl-NL"/>
        </w:rPr>
        <w:t xml:space="preserve">jongeren die dit sacrament hebben ontvangen is </w:t>
      </w:r>
      <w:r w:rsidRPr="00625578">
        <w:rPr>
          <w:rFonts w:ascii="Times New Roman" w:eastAsia="Times New Roman" w:hAnsi="Times New Roman" w:cs="Times New Roman"/>
          <w:color w:val="000000"/>
          <w:sz w:val="24"/>
          <w:szCs w:val="24"/>
          <w:lang w:eastAsia="nl-NL"/>
        </w:rPr>
        <w:t xml:space="preserve">ruim gehalveerd in </w:t>
      </w:r>
      <w:r>
        <w:rPr>
          <w:rFonts w:ascii="Times New Roman" w:eastAsia="Times New Roman" w:hAnsi="Times New Roman" w:cs="Times New Roman"/>
          <w:color w:val="000000"/>
          <w:sz w:val="24"/>
          <w:szCs w:val="24"/>
          <w:lang w:eastAsia="nl-NL"/>
        </w:rPr>
        <w:t>vijf</w:t>
      </w:r>
      <w:r w:rsidRPr="00625578">
        <w:rPr>
          <w:rFonts w:ascii="Times New Roman" w:eastAsia="Times New Roman" w:hAnsi="Times New Roman" w:cs="Times New Roman"/>
          <w:color w:val="000000"/>
          <w:sz w:val="24"/>
          <w:szCs w:val="24"/>
          <w:lang w:eastAsia="nl-NL"/>
        </w:rPr>
        <w:t xml:space="preserve"> jaar tijd.</w:t>
      </w:r>
    </w:p>
    <w:p w14:paraId="14D5C5A3" w14:textId="680BA89F" w:rsidR="00F24C6F" w:rsidRDefault="00F24C6F" w:rsidP="00625578">
      <w:pPr>
        <w:spacing w:after="0" w:line="240" w:lineRule="auto"/>
        <w:rPr>
          <w:rFonts w:ascii="Times New Roman" w:eastAsia="Times New Roman" w:hAnsi="Times New Roman" w:cs="Times New Roman"/>
          <w:color w:val="000000"/>
          <w:sz w:val="24"/>
          <w:szCs w:val="24"/>
          <w:lang w:eastAsia="nl-NL"/>
        </w:rPr>
      </w:pPr>
    </w:p>
    <w:p w14:paraId="2250D4A0" w14:textId="7ADDF5EF" w:rsidR="00F24C6F" w:rsidRPr="00F24C6F" w:rsidRDefault="00F24C6F" w:rsidP="00625578">
      <w:pPr>
        <w:spacing w:after="0" w:line="240" w:lineRule="auto"/>
        <w:rPr>
          <w:rFonts w:ascii="Times New Roman" w:eastAsia="Times New Roman" w:hAnsi="Times New Roman" w:cs="Times New Roman"/>
          <w:i/>
          <w:iCs/>
          <w:color w:val="000000"/>
          <w:sz w:val="24"/>
          <w:szCs w:val="24"/>
          <w:lang w:eastAsia="nl-NL"/>
        </w:rPr>
      </w:pPr>
      <w:r>
        <w:rPr>
          <w:rFonts w:ascii="Times New Roman" w:eastAsia="Times New Roman" w:hAnsi="Times New Roman" w:cs="Times New Roman"/>
          <w:i/>
          <w:iCs/>
          <w:color w:val="000000"/>
          <w:sz w:val="24"/>
          <w:szCs w:val="24"/>
          <w:lang w:eastAsia="nl-NL"/>
        </w:rPr>
        <w:t>Leeftijdsopbouw</w:t>
      </w:r>
    </w:p>
    <w:p w14:paraId="7E8E9B18" w14:textId="3BF9C060" w:rsidR="00F24C6F" w:rsidRDefault="00F24C6F" w:rsidP="0062557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Dit betekend dan uiteraard ook iets voor de leeftijdsopbouw van onze vijf geloofsgemeenschappen, onze parochie.</w:t>
      </w:r>
    </w:p>
    <w:p w14:paraId="6A9E7264" w14:textId="77777777" w:rsidR="00714679" w:rsidRDefault="00F24C6F" w:rsidP="0062557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Namelijk, we vergrijzen in heel snel tempo</w:t>
      </w:r>
      <w:r w:rsidR="00714679">
        <w:rPr>
          <w:rFonts w:ascii="Times New Roman" w:eastAsia="Times New Roman" w:hAnsi="Times New Roman" w:cs="Times New Roman"/>
          <w:color w:val="000000"/>
          <w:sz w:val="24"/>
          <w:szCs w:val="24"/>
          <w:lang w:eastAsia="nl-NL"/>
        </w:rPr>
        <w:t xml:space="preserve"> (grootste groep is 60-85)</w:t>
      </w:r>
      <w:r>
        <w:rPr>
          <w:rFonts w:ascii="Times New Roman" w:eastAsia="Times New Roman" w:hAnsi="Times New Roman" w:cs="Times New Roman"/>
          <w:color w:val="000000"/>
          <w:sz w:val="24"/>
          <w:szCs w:val="24"/>
          <w:lang w:eastAsia="nl-NL"/>
        </w:rPr>
        <w:t xml:space="preserve"> en we signaleren </w:t>
      </w:r>
    </w:p>
    <w:p w14:paraId="101AB6B7" w14:textId="11F477A3" w:rsidR="00F24C6F" w:rsidRDefault="00F24C6F" w:rsidP="0062557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dat dit onevenredig snel gaat ten opzichte van de verjonging van de parochie.</w:t>
      </w:r>
    </w:p>
    <w:p w14:paraId="64A7AC6A" w14:textId="77777777" w:rsidR="00F24C6F" w:rsidRDefault="00F24C6F" w:rsidP="0062557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Dat betekend dat we kleiner worden en steeds meer kwetsbaar.</w:t>
      </w:r>
    </w:p>
    <w:p w14:paraId="601FA877" w14:textId="3595E23E" w:rsidR="00F24C6F" w:rsidRDefault="00F24C6F" w:rsidP="00625578">
      <w:pPr>
        <w:spacing w:after="0" w:line="240" w:lineRule="auto"/>
        <w:rPr>
          <w:rFonts w:ascii="Times New Roman" w:eastAsia="Times New Roman" w:hAnsi="Times New Roman" w:cs="Times New Roman"/>
          <w:color w:val="000000"/>
          <w:sz w:val="24"/>
          <w:szCs w:val="24"/>
          <w:lang w:eastAsia="nl-NL"/>
        </w:rPr>
      </w:pPr>
    </w:p>
    <w:p w14:paraId="354F8A33" w14:textId="77777777" w:rsidR="00DA7ED2" w:rsidRDefault="00DA7ED2" w:rsidP="00625578">
      <w:pPr>
        <w:spacing w:after="0" w:line="240" w:lineRule="auto"/>
        <w:rPr>
          <w:rFonts w:ascii="Times New Roman" w:eastAsia="Times New Roman" w:hAnsi="Times New Roman" w:cs="Times New Roman"/>
          <w:i/>
          <w:iCs/>
          <w:color w:val="000000"/>
          <w:sz w:val="24"/>
          <w:szCs w:val="24"/>
          <w:lang w:eastAsia="nl-NL"/>
        </w:rPr>
      </w:pPr>
    </w:p>
    <w:p w14:paraId="07C6BA1E" w14:textId="77777777" w:rsidR="00DA7ED2" w:rsidRDefault="00DA7ED2" w:rsidP="00625578">
      <w:pPr>
        <w:spacing w:after="0" w:line="240" w:lineRule="auto"/>
        <w:rPr>
          <w:rFonts w:ascii="Times New Roman" w:eastAsia="Times New Roman" w:hAnsi="Times New Roman" w:cs="Times New Roman"/>
          <w:i/>
          <w:iCs/>
          <w:color w:val="000000"/>
          <w:sz w:val="24"/>
          <w:szCs w:val="24"/>
          <w:lang w:eastAsia="nl-NL"/>
        </w:rPr>
      </w:pPr>
    </w:p>
    <w:p w14:paraId="13D602EF" w14:textId="77777777" w:rsidR="00DA7ED2" w:rsidRDefault="00DA7ED2" w:rsidP="00625578">
      <w:pPr>
        <w:spacing w:after="0" w:line="240" w:lineRule="auto"/>
        <w:rPr>
          <w:rFonts w:ascii="Times New Roman" w:eastAsia="Times New Roman" w:hAnsi="Times New Roman" w:cs="Times New Roman"/>
          <w:i/>
          <w:iCs/>
          <w:color w:val="000000"/>
          <w:sz w:val="24"/>
          <w:szCs w:val="24"/>
          <w:lang w:eastAsia="nl-NL"/>
        </w:rPr>
      </w:pPr>
    </w:p>
    <w:p w14:paraId="3F47E7DA" w14:textId="77777777" w:rsidR="00DA7ED2" w:rsidRDefault="00DA7ED2" w:rsidP="00625578">
      <w:pPr>
        <w:spacing w:after="0" w:line="240" w:lineRule="auto"/>
        <w:rPr>
          <w:rFonts w:ascii="Times New Roman" w:eastAsia="Times New Roman" w:hAnsi="Times New Roman" w:cs="Times New Roman"/>
          <w:i/>
          <w:iCs/>
          <w:color w:val="000000"/>
          <w:sz w:val="24"/>
          <w:szCs w:val="24"/>
          <w:lang w:eastAsia="nl-NL"/>
        </w:rPr>
      </w:pPr>
    </w:p>
    <w:p w14:paraId="6869953D" w14:textId="77777777" w:rsidR="00714679" w:rsidRDefault="00714679" w:rsidP="00625578">
      <w:pPr>
        <w:spacing w:after="0" w:line="240" w:lineRule="auto"/>
        <w:rPr>
          <w:rFonts w:ascii="Times New Roman" w:eastAsia="Times New Roman" w:hAnsi="Times New Roman" w:cs="Times New Roman"/>
          <w:i/>
          <w:iCs/>
          <w:color w:val="000000"/>
          <w:sz w:val="24"/>
          <w:szCs w:val="24"/>
          <w:lang w:eastAsia="nl-NL"/>
        </w:rPr>
      </w:pPr>
    </w:p>
    <w:p w14:paraId="52153B84" w14:textId="2833DB1C" w:rsidR="00F24C6F" w:rsidRDefault="00F24C6F" w:rsidP="00625578">
      <w:pPr>
        <w:spacing w:after="0" w:line="240" w:lineRule="auto"/>
        <w:rPr>
          <w:rFonts w:ascii="Times New Roman" w:eastAsia="Times New Roman" w:hAnsi="Times New Roman" w:cs="Times New Roman"/>
          <w:i/>
          <w:iCs/>
          <w:color w:val="000000"/>
          <w:sz w:val="24"/>
          <w:szCs w:val="24"/>
          <w:lang w:eastAsia="nl-NL"/>
        </w:rPr>
      </w:pPr>
      <w:r>
        <w:rPr>
          <w:rFonts w:ascii="Times New Roman" w:eastAsia="Times New Roman" w:hAnsi="Times New Roman" w:cs="Times New Roman"/>
          <w:i/>
          <w:iCs/>
          <w:color w:val="000000"/>
          <w:sz w:val="24"/>
          <w:szCs w:val="24"/>
          <w:lang w:eastAsia="nl-NL"/>
        </w:rPr>
        <w:t>Bestuurlijk- organisatorisch</w:t>
      </w:r>
    </w:p>
    <w:p w14:paraId="75B5339F" w14:textId="2F739B74" w:rsidR="00F24C6F" w:rsidRPr="00F13DA8" w:rsidRDefault="00F13DA8" w:rsidP="0062557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Sacramenteel- Pastoraal en Leeftijdsopbouw zijn dus ook van invloed op de bestuurlijke- organisatorische dimensie van onze parochie.</w:t>
      </w:r>
    </w:p>
    <w:p w14:paraId="2A6E4952" w14:textId="77777777" w:rsidR="00F13DA8" w:rsidRDefault="00F24C6F" w:rsidP="0062557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We kunnen minder gemakkelijk een beroep doen op parochianen die willen besturen (locatieraden of parochiebestuur). </w:t>
      </w:r>
    </w:p>
    <w:p w14:paraId="5136DE5D" w14:textId="39801BCC" w:rsidR="00F24C6F" w:rsidRDefault="00F24C6F" w:rsidP="0062557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Ook </w:t>
      </w:r>
      <w:r w:rsidR="00F13DA8">
        <w:rPr>
          <w:rFonts w:ascii="Times New Roman" w:eastAsia="Times New Roman" w:hAnsi="Times New Roman" w:cs="Times New Roman"/>
          <w:color w:val="000000"/>
          <w:sz w:val="24"/>
          <w:szCs w:val="24"/>
          <w:lang w:eastAsia="nl-NL"/>
        </w:rPr>
        <w:t xml:space="preserve">kunnen we </w:t>
      </w:r>
      <w:r>
        <w:rPr>
          <w:rFonts w:ascii="Times New Roman" w:eastAsia="Times New Roman" w:hAnsi="Times New Roman" w:cs="Times New Roman"/>
          <w:color w:val="000000"/>
          <w:sz w:val="24"/>
          <w:szCs w:val="24"/>
          <w:lang w:eastAsia="nl-NL"/>
        </w:rPr>
        <w:t>veel minder mensen werven voor allerhande vrijwilligerswerk waarop feitelijk voorheen heel veel geloofsgemeenschappen en parochies dreven.</w:t>
      </w:r>
    </w:p>
    <w:p w14:paraId="59428CB7" w14:textId="77777777" w:rsidR="00714679" w:rsidRDefault="00F24C6F" w:rsidP="0062557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Mensen gaan later met pensioen en nemen niet zo licht een vrijwilligerstaak op zich, </w:t>
      </w:r>
    </w:p>
    <w:p w14:paraId="5CD92F14" w14:textId="3E7CC37C" w:rsidR="00F24C6F" w:rsidRDefault="00F24C6F" w:rsidP="0062557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niet in de maatschappij</w:t>
      </w:r>
      <w:r w:rsidR="00714679">
        <w:rPr>
          <w:rFonts w:ascii="Times New Roman" w:eastAsia="Times New Roman" w:hAnsi="Times New Roman" w:cs="Times New Roman"/>
          <w:color w:val="000000"/>
          <w:sz w:val="24"/>
          <w:szCs w:val="24"/>
          <w:lang w:eastAsia="nl-NL"/>
        </w:rPr>
        <w:t xml:space="preserve">, </w:t>
      </w:r>
      <w:r w:rsidR="00DA7ED2">
        <w:rPr>
          <w:rFonts w:ascii="Times New Roman" w:eastAsia="Times New Roman" w:hAnsi="Times New Roman" w:cs="Times New Roman"/>
          <w:color w:val="000000"/>
          <w:sz w:val="24"/>
          <w:szCs w:val="24"/>
          <w:lang w:eastAsia="nl-NL"/>
        </w:rPr>
        <w:t xml:space="preserve">het </w:t>
      </w:r>
      <w:r>
        <w:rPr>
          <w:rFonts w:ascii="Times New Roman" w:eastAsia="Times New Roman" w:hAnsi="Times New Roman" w:cs="Times New Roman"/>
          <w:color w:val="000000"/>
          <w:sz w:val="24"/>
          <w:szCs w:val="24"/>
          <w:lang w:eastAsia="nl-NL"/>
        </w:rPr>
        <w:t>verenigingsleven en ook niet in de kerk.</w:t>
      </w:r>
    </w:p>
    <w:p w14:paraId="48A8619B" w14:textId="0F464993" w:rsidR="00F13DA8" w:rsidRDefault="00F13DA8" w:rsidP="0062557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Toch kan ook gesignaleerd worden dat ‘projectmatig werken’ kan functioneren in onze parochie. Een dagdeel helpen op het kerkhof, één keer in de vier weken een dagdeel werken in de groenploeg, </w:t>
      </w:r>
      <w:r w:rsidR="00714679">
        <w:rPr>
          <w:rFonts w:ascii="Times New Roman" w:eastAsia="Times New Roman" w:hAnsi="Times New Roman" w:cs="Times New Roman"/>
          <w:color w:val="000000"/>
          <w:sz w:val="24"/>
          <w:szCs w:val="24"/>
          <w:lang w:eastAsia="nl-NL"/>
        </w:rPr>
        <w:t xml:space="preserve">bloemschikken en koperpoetsen voor de Hoogfeesten </w:t>
      </w:r>
      <w:r>
        <w:rPr>
          <w:rFonts w:ascii="Times New Roman" w:eastAsia="Times New Roman" w:hAnsi="Times New Roman" w:cs="Times New Roman"/>
          <w:color w:val="000000"/>
          <w:sz w:val="24"/>
          <w:szCs w:val="24"/>
          <w:lang w:eastAsia="nl-NL"/>
        </w:rPr>
        <w:t>zij zijn voorbeelden hiervan.</w:t>
      </w:r>
    </w:p>
    <w:p w14:paraId="12A40B9F" w14:textId="43E09A7E" w:rsidR="00F13DA8" w:rsidRDefault="00F13DA8" w:rsidP="00F13DA8">
      <w:pPr>
        <w:pStyle w:val="Geenafstand"/>
        <w:rPr>
          <w:rFonts w:ascii="Times New Roman" w:hAnsi="Times New Roman" w:cs="Times New Roman"/>
          <w:sz w:val="24"/>
          <w:szCs w:val="24"/>
        </w:rPr>
      </w:pPr>
    </w:p>
    <w:p w14:paraId="3A5E9945" w14:textId="32988E15" w:rsidR="00F13DA8" w:rsidRDefault="00F13DA8" w:rsidP="00F13DA8">
      <w:pPr>
        <w:pStyle w:val="Geenafstand"/>
        <w:rPr>
          <w:rFonts w:ascii="Times New Roman" w:hAnsi="Times New Roman" w:cs="Times New Roman"/>
          <w:sz w:val="24"/>
          <w:szCs w:val="24"/>
        </w:rPr>
      </w:pPr>
      <w:r>
        <w:rPr>
          <w:rFonts w:ascii="Times New Roman" w:hAnsi="Times New Roman" w:cs="Times New Roman"/>
          <w:sz w:val="24"/>
          <w:szCs w:val="24"/>
        </w:rPr>
        <w:t>U ziet er vinden zovele dingen plaats in onze parochie</w:t>
      </w:r>
      <w:r w:rsidR="00DA7ED2">
        <w:rPr>
          <w:rFonts w:ascii="Times New Roman" w:hAnsi="Times New Roman" w:cs="Times New Roman"/>
          <w:sz w:val="24"/>
          <w:szCs w:val="24"/>
        </w:rPr>
        <w:t xml:space="preserve">, </w:t>
      </w:r>
      <w:r>
        <w:rPr>
          <w:rFonts w:ascii="Times New Roman" w:hAnsi="Times New Roman" w:cs="Times New Roman"/>
          <w:sz w:val="24"/>
          <w:szCs w:val="24"/>
        </w:rPr>
        <w:t xml:space="preserve">dit overzicht geeft u een inzicht in het hart van hetgeen waartoe we één parochie zijn, vierend en biddend. </w:t>
      </w:r>
    </w:p>
    <w:p w14:paraId="2EF46AF0" w14:textId="71B74277" w:rsidR="00F13DA8" w:rsidRDefault="00F13DA8" w:rsidP="00F13DA8">
      <w:pPr>
        <w:pStyle w:val="Geenafstand"/>
        <w:rPr>
          <w:rFonts w:ascii="Times New Roman" w:hAnsi="Times New Roman" w:cs="Times New Roman"/>
          <w:sz w:val="24"/>
          <w:szCs w:val="24"/>
        </w:rPr>
      </w:pPr>
    </w:p>
    <w:p w14:paraId="1E7DC1CC" w14:textId="6BE00938" w:rsidR="00F13DA8" w:rsidRDefault="00F13DA8" w:rsidP="00F13DA8">
      <w:pPr>
        <w:pStyle w:val="Geenafstand"/>
        <w:rPr>
          <w:rFonts w:ascii="Times New Roman" w:hAnsi="Times New Roman" w:cs="Times New Roman"/>
          <w:sz w:val="24"/>
          <w:szCs w:val="24"/>
        </w:rPr>
      </w:pPr>
      <w:r>
        <w:rPr>
          <w:rFonts w:ascii="Times New Roman" w:hAnsi="Times New Roman" w:cs="Times New Roman"/>
          <w:sz w:val="24"/>
          <w:szCs w:val="24"/>
        </w:rPr>
        <w:t>Vele vragen kunne</w:t>
      </w:r>
      <w:r w:rsidR="002E0C4E">
        <w:rPr>
          <w:rFonts w:ascii="Times New Roman" w:hAnsi="Times New Roman" w:cs="Times New Roman"/>
          <w:sz w:val="24"/>
          <w:szCs w:val="24"/>
        </w:rPr>
        <w:t>n</w:t>
      </w:r>
      <w:r>
        <w:rPr>
          <w:rFonts w:ascii="Times New Roman" w:hAnsi="Times New Roman" w:cs="Times New Roman"/>
          <w:sz w:val="24"/>
          <w:szCs w:val="24"/>
        </w:rPr>
        <w:t xml:space="preserve"> zich opdringen</w:t>
      </w:r>
      <w:r w:rsidR="002E0C4E">
        <w:rPr>
          <w:rFonts w:ascii="Times New Roman" w:hAnsi="Times New Roman" w:cs="Times New Roman"/>
          <w:sz w:val="24"/>
          <w:szCs w:val="24"/>
        </w:rPr>
        <w:t xml:space="preserve"> aan ons allen nu alles zo benoemd wordt in dit stuk.</w:t>
      </w:r>
    </w:p>
    <w:p w14:paraId="0CCEA880" w14:textId="7D3B6239" w:rsidR="002E0C4E" w:rsidRDefault="002E0C4E" w:rsidP="00F13DA8">
      <w:pPr>
        <w:pStyle w:val="Geenafstand"/>
        <w:rPr>
          <w:rFonts w:ascii="Times New Roman" w:hAnsi="Times New Roman" w:cs="Times New Roman"/>
          <w:sz w:val="24"/>
          <w:szCs w:val="24"/>
        </w:rPr>
      </w:pPr>
      <w:r>
        <w:rPr>
          <w:rFonts w:ascii="Times New Roman" w:hAnsi="Times New Roman" w:cs="Times New Roman"/>
          <w:sz w:val="24"/>
          <w:szCs w:val="24"/>
        </w:rPr>
        <w:t>Ook de vraag naar het aantal pastorale beroepskrachten gewijd en toegewijd werkzaam in ons  bisdom Groningen Leeuwarden en haar parochies. Ook deze vraag speelt in het parochieleven een rol, nu en voor de toekomst.</w:t>
      </w:r>
    </w:p>
    <w:p w14:paraId="5A2AC2FB" w14:textId="77777777" w:rsidR="00F13DA8" w:rsidRDefault="00F13DA8" w:rsidP="00F13DA8">
      <w:pPr>
        <w:pStyle w:val="Geenafstand"/>
        <w:rPr>
          <w:rFonts w:ascii="Times New Roman" w:hAnsi="Times New Roman" w:cs="Times New Roman"/>
          <w:sz w:val="24"/>
          <w:szCs w:val="24"/>
        </w:rPr>
      </w:pPr>
    </w:p>
    <w:p w14:paraId="35870BFF" w14:textId="11B138FF" w:rsidR="00F13DA8" w:rsidRDefault="00F13DA8" w:rsidP="00F13DA8">
      <w:pPr>
        <w:pStyle w:val="Geenafstand"/>
        <w:rPr>
          <w:rFonts w:ascii="Times New Roman" w:hAnsi="Times New Roman" w:cs="Times New Roman"/>
          <w:sz w:val="24"/>
          <w:szCs w:val="24"/>
        </w:rPr>
      </w:pPr>
      <w:r>
        <w:rPr>
          <w:rFonts w:ascii="Times New Roman" w:hAnsi="Times New Roman" w:cs="Times New Roman"/>
          <w:sz w:val="24"/>
          <w:szCs w:val="24"/>
        </w:rPr>
        <w:t xml:space="preserve">Op pastoraal én bestuurlijk niveau kunnen deze gegevens als wegwijzer dienen wanneer we kijken naar </w:t>
      </w:r>
      <w:r w:rsidR="002E0C4E">
        <w:rPr>
          <w:rFonts w:ascii="Times New Roman" w:hAnsi="Times New Roman" w:cs="Times New Roman"/>
          <w:sz w:val="24"/>
          <w:szCs w:val="24"/>
        </w:rPr>
        <w:t>die</w:t>
      </w:r>
      <w:r>
        <w:rPr>
          <w:rFonts w:ascii="Times New Roman" w:hAnsi="Times New Roman" w:cs="Times New Roman"/>
          <w:sz w:val="24"/>
          <w:szCs w:val="24"/>
        </w:rPr>
        <w:t xml:space="preserve"> gezamenlijke toekomst.</w:t>
      </w:r>
    </w:p>
    <w:p w14:paraId="079EBF30" w14:textId="70193780" w:rsidR="00F13DA8" w:rsidRDefault="00F13DA8" w:rsidP="00F13DA8">
      <w:pPr>
        <w:pStyle w:val="Geenafstand"/>
        <w:rPr>
          <w:rFonts w:ascii="Times New Roman" w:hAnsi="Times New Roman" w:cs="Times New Roman"/>
          <w:sz w:val="24"/>
          <w:szCs w:val="24"/>
        </w:rPr>
      </w:pPr>
    </w:p>
    <w:p w14:paraId="12732A01" w14:textId="6E685B36" w:rsidR="00F13DA8" w:rsidRDefault="00F13DA8" w:rsidP="00F13DA8">
      <w:pPr>
        <w:pStyle w:val="Geenafstand"/>
        <w:rPr>
          <w:rFonts w:ascii="Times New Roman" w:hAnsi="Times New Roman" w:cs="Times New Roman"/>
          <w:sz w:val="24"/>
          <w:szCs w:val="24"/>
        </w:rPr>
      </w:pPr>
      <w:r>
        <w:rPr>
          <w:rFonts w:ascii="Times New Roman" w:hAnsi="Times New Roman" w:cs="Times New Roman"/>
          <w:sz w:val="24"/>
          <w:szCs w:val="24"/>
        </w:rPr>
        <w:t>Parochiebestuur Heilig Kruis.</w:t>
      </w:r>
    </w:p>
    <w:p w14:paraId="66F3C0DA" w14:textId="77777777" w:rsidR="00F13DA8" w:rsidRDefault="00F13DA8" w:rsidP="00625578">
      <w:pPr>
        <w:spacing w:after="0" w:line="240" w:lineRule="auto"/>
        <w:rPr>
          <w:rFonts w:ascii="Times New Roman" w:eastAsia="Times New Roman" w:hAnsi="Times New Roman" w:cs="Times New Roman"/>
          <w:color w:val="000000"/>
          <w:sz w:val="24"/>
          <w:szCs w:val="24"/>
          <w:lang w:eastAsia="nl-NL"/>
        </w:rPr>
      </w:pPr>
    </w:p>
    <w:sectPr w:rsidR="00F13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44"/>
    <w:rsid w:val="00003E5D"/>
    <w:rsid w:val="000164CD"/>
    <w:rsid w:val="00031340"/>
    <w:rsid w:val="00064F5F"/>
    <w:rsid w:val="00096EC6"/>
    <w:rsid w:val="000A30D4"/>
    <w:rsid w:val="001070ED"/>
    <w:rsid w:val="001B0680"/>
    <w:rsid w:val="00206878"/>
    <w:rsid w:val="002C7367"/>
    <w:rsid w:val="002C7CA2"/>
    <w:rsid w:val="002E0C4E"/>
    <w:rsid w:val="003E1644"/>
    <w:rsid w:val="00443FCB"/>
    <w:rsid w:val="00444193"/>
    <w:rsid w:val="00560D2F"/>
    <w:rsid w:val="00586041"/>
    <w:rsid w:val="005B0E48"/>
    <w:rsid w:val="00625578"/>
    <w:rsid w:val="00714679"/>
    <w:rsid w:val="00716F71"/>
    <w:rsid w:val="007C00AD"/>
    <w:rsid w:val="008702D3"/>
    <w:rsid w:val="00940B4B"/>
    <w:rsid w:val="00A42153"/>
    <w:rsid w:val="00A51683"/>
    <w:rsid w:val="00B21145"/>
    <w:rsid w:val="00B40B48"/>
    <w:rsid w:val="00B4593D"/>
    <w:rsid w:val="00C71201"/>
    <w:rsid w:val="00D21330"/>
    <w:rsid w:val="00DA7ED2"/>
    <w:rsid w:val="00DB241A"/>
    <w:rsid w:val="00E07766"/>
    <w:rsid w:val="00F13DA8"/>
    <w:rsid w:val="00F24C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A3B3"/>
  <w15:chartTrackingRefBased/>
  <w15:docId w15:val="{3D29D759-4AB6-468A-A9D6-130D22C8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593D"/>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1644"/>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2956">
      <w:bodyDiv w:val="1"/>
      <w:marLeft w:val="0"/>
      <w:marRight w:val="0"/>
      <w:marTop w:val="0"/>
      <w:marBottom w:val="0"/>
      <w:divBdr>
        <w:top w:val="none" w:sz="0" w:space="0" w:color="auto"/>
        <w:left w:val="none" w:sz="0" w:space="0" w:color="auto"/>
        <w:bottom w:val="none" w:sz="0" w:space="0" w:color="auto"/>
        <w:right w:val="none" w:sz="0" w:space="0" w:color="auto"/>
      </w:divBdr>
      <w:divsChild>
        <w:div w:id="915942537">
          <w:marLeft w:val="0"/>
          <w:marRight w:val="0"/>
          <w:marTop w:val="0"/>
          <w:marBottom w:val="0"/>
          <w:divBdr>
            <w:top w:val="none" w:sz="0" w:space="0" w:color="auto"/>
            <w:left w:val="none" w:sz="0" w:space="0" w:color="auto"/>
            <w:bottom w:val="none" w:sz="0" w:space="0" w:color="auto"/>
            <w:right w:val="none" w:sz="0" w:space="0" w:color="auto"/>
          </w:divBdr>
        </w:div>
        <w:div w:id="301623438">
          <w:marLeft w:val="0"/>
          <w:marRight w:val="0"/>
          <w:marTop w:val="0"/>
          <w:marBottom w:val="0"/>
          <w:divBdr>
            <w:top w:val="none" w:sz="0" w:space="0" w:color="auto"/>
            <w:left w:val="none" w:sz="0" w:space="0" w:color="auto"/>
            <w:bottom w:val="none" w:sz="0" w:space="0" w:color="auto"/>
            <w:right w:val="none" w:sz="0" w:space="0" w:color="auto"/>
          </w:divBdr>
        </w:div>
        <w:div w:id="1236622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5275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Deuling</dc:creator>
  <cp:keywords/>
  <dc:description/>
  <cp:lastModifiedBy>vincent arends</cp:lastModifiedBy>
  <cp:revision>2</cp:revision>
  <cp:lastPrinted>2021-10-09T12:39:00Z</cp:lastPrinted>
  <dcterms:created xsi:type="dcterms:W3CDTF">2022-03-23T18:33:00Z</dcterms:created>
  <dcterms:modified xsi:type="dcterms:W3CDTF">2022-03-23T18:33:00Z</dcterms:modified>
</cp:coreProperties>
</file>